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84" w:rsidRPr="00303784" w:rsidRDefault="00303784" w:rsidP="00303784">
      <w:pPr>
        <w:ind w:left="2124" w:firstLine="708"/>
        <w:rPr>
          <w:rFonts w:ascii="Times New Roman" w:hAnsi="Times New Roman"/>
          <w:b/>
          <w:sz w:val="36"/>
          <w:szCs w:val="36"/>
        </w:rPr>
      </w:pPr>
      <w:r w:rsidRPr="00303784">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2717165</wp:posOffset>
            </wp:positionH>
            <wp:positionV relativeFrom="paragraph">
              <wp:posOffset>-393065</wp:posOffset>
            </wp:positionV>
            <wp:extent cx="681355" cy="816610"/>
            <wp:effectExtent l="0" t="0" r="0" b="0"/>
            <wp:wrapNone/>
            <wp:docPr id="1" name="Рисунок 1"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8" cstate="print">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 cy="816610"/>
                    </a:xfrm>
                    <a:prstGeom prst="rect">
                      <a:avLst/>
                    </a:prstGeom>
                    <a:noFill/>
                    <a:ln>
                      <a:noFill/>
                    </a:ln>
                  </pic:spPr>
                </pic:pic>
              </a:graphicData>
            </a:graphic>
          </wp:anchor>
        </w:drawing>
      </w:r>
    </w:p>
    <w:p w:rsidR="00303784" w:rsidRPr="00303784" w:rsidRDefault="00303784" w:rsidP="00303784">
      <w:pPr>
        <w:ind w:left="2124" w:firstLine="708"/>
        <w:rPr>
          <w:rFonts w:ascii="Times New Roman" w:hAnsi="Times New Roman"/>
          <w:b/>
          <w:sz w:val="36"/>
          <w:szCs w:val="36"/>
        </w:rPr>
      </w:pPr>
    </w:p>
    <w:p w:rsidR="00303784" w:rsidRPr="00303784" w:rsidRDefault="00303784" w:rsidP="00303784">
      <w:pPr>
        <w:jc w:val="center"/>
        <w:rPr>
          <w:rFonts w:ascii="Times New Roman" w:hAnsi="Times New Roman"/>
          <w:b/>
          <w:sz w:val="36"/>
          <w:szCs w:val="36"/>
        </w:rPr>
      </w:pPr>
      <w:r w:rsidRPr="00303784">
        <w:rPr>
          <w:rFonts w:ascii="Times New Roman" w:hAnsi="Times New Roman"/>
          <w:b/>
          <w:sz w:val="36"/>
          <w:szCs w:val="36"/>
        </w:rPr>
        <w:t>РЕШЕНИЕ</w:t>
      </w:r>
    </w:p>
    <w:p w:rsidR="00303784" w:rsidRPr="00303784" w:rsidRDefault="00303784" w:rsidP="00303784">
      <w:pPr>
        <w:jc w:val="center"/>
        <w:rPr>
          <w:rFonts w:ascii="Times New Roman" w:hAnsi="Times New Roman"/>
          <w:b/>
          <w:sz w:val="28"/>
          <w:szCs w:val="28"/>
        </w:rPr>
      </w:pPr>
    </w:p>
    <w:p w:rsidR="00303784" w:rsidRPr="00303784" w:rsidRDefault="00303784" w:rsidP="00303784">
      <w:pPr>
        <w:jc w:val="center"/>
        <w:rPr>
          <w:rFonts w:ascii="Times New Roman" w:hAnsi="Times New Roman"/>
          <w:b/>
        </w:rPr>
      </w:pPr>
      <w:r w:rsidRPr="00303784">
        <w:rPr>
          <w:rFonts w:ascii="Times New Roman" w:hAnsi="Times New Roman"/>
          <w:b/>
        </w:rPr>
        <w:t>СОВЕТА КОНСТАНТИНОВСКОГО СЕЛЬСКОГО ПОСЕЛЕНИЯ</w:t>
      </w:r>
    </w:p>
    <w:p w:rsidR="00303784" w:rsidRPr="00303784" w:rsidRDefault="00303784" w:rsidP="00303784">
      <w:pPr>
        <w:ind w:left="708" w:firstLine="708"/>
        <w:jc w:val="center"/>
        <w:rPr>
          <w:rFonts w:ascii="Times New Roman" w:hAnsi="Times New Roman"/>
          <w:b/>
        </w:rPr>
      </w:pPr>
      <w:r w:rsidRPr="00303784">
        <w:rPr>
          <w:rFonts w:ascii="Times New Roman" w:hAnsi="Times New Roman"/>
          <w:b/>
        </w:rPr>
        <w:t>КУРГАНИНСКОГО РАЙОНА</w:t>
      </w:r>
    </w:p>
    <w:p w:rsidR="00303784" w:rsidRPr="00303784" w:rsidRDefault="00303784" w:rsidP="00303784">
      <w:pPr>
        <w:rPr>
          <w:rFonts w:ascii="Times New Roman" w:hAnsi="Times New Roman"/>
          <w:b/>
          <w:sz w:val="28"/>
          <w:szCs w:val="28"/>
        </w:rPr>
      </w:pPr>
    </w:p>
    <w:p w:rsidR="00303784" w:rsidRPr="0071181B" w:rsidRDefault="00303784" w:rsidP="00303784">
      <w:pPr>
        <w:ind w:firstLine="708"/>
        <w:rPr>
          <w:rFonts w:ascii="Times New Roman" w:hAnsi="Times New Roman"/>
          <w:sz w:val="24"/>
          <w:szCs w:val="24"/>
        </w:rPr>
      </w:pPr>
      <w:r w:rsidRPr="0071181B">
        <w:rPr>
          <w:rFonts w:ascii="Times New Roman" w:hAnsi="Times New Roman"/>
          <w:sz w:val="24"/>
          <w:szCs w:val="24"/>
        </w:rPr>
        <w:t xml:space="preserve">ОТ </w:t>
      </w:r>
      <w:r w:rsidR="0071181B" w:rsidRPr="0071181B">
        <w:rPr>
          <w:rFonts w:ascii="Times New Roman" w:hAnsi="Times New Roman"/>
          <w:sz w:val="24"/>
          <w:szCs w:val="24"/>
        </w:rPr>
        <w:t>23.09.2021</w:t>
      </w:r>
      <w:r w:rsidRPr="0071181B">
        <w:rPr>
          <w:rFonts w:ascii="Times New Roman" w:hAnsi="Times New Roman"/>
          <w:sz w:val="24"/>
          <w:szCs w:val="24"/>
        </w:rPr>
        <w:tab/>
      </w:r>
      <w:r w:rsidRPr="0071181B">
        <w:rPr>
          <w:rFonts w:ascii="Times New Roman" w:hAnsi="Times New Roman"/>
          <w:sz w:val="24"/>
          <w:szCs w:val="24"/>
        </w:rPr>
        <w:tab/>
      </w:r>
      <w:r w:rsidRPr="0071181B">
        <w:rPr>
          <w:rFonts w:ascii="Times New Roman" w:hAnsi="Times New Roman"/>
          <w:sz w:val="24"/>
          <w:szCs w:val="24"/>
        </w:rPr>
        <w:tab/>
      </w:r>
      <w:r w:rsidRPr="0071181B">
        <w:rPr>
          <w:rFonts w:ascii="Times New Roman" w:hAnsi="Times New Roman"/>
          <w:sz w:val="24"/>
          <w:szCs w:val="24"/>
        </w:rPr>
        <w:tab/>
      </w:r>
      <w:r w:rsidR="0071181B">
        <w:rPr>
          <w:rFonts w:ascii="Times New Roman" w:hAnsi="Times New Roman"/>
          <w:sz w:val="24"/>
          <w:szCs w:val="24"/>
        </w:rPr>
        <w:tab/>
      </w:r>
      <w:r w:rsidR="0071181B">
        <w:rPr>
          <w:rFonts w:ascii="Times New Roman" w:hAnsi="Times New Roman"/>
          <w:sz w:val="24"/>
          <w:szCs w:val="24"/>
        </w:rPr>
        <w:tab/>
      </w:r>
      <w:r w:rsidRPr="0071181B">
        <w:rPr>
          <w:rFonts w:ascii="Times New Roman" w:hAnsi="Times New Roman"/>
          <w:sz w:val="24"/>
          <w:szCs w:val="24"/>
        </w:rPr>
        <w:tab/>
      </w:r>
      <w:r w:rsidRPr="0071181B">
        <w:rPr>
          <w:rFonts w:ascii="Times New Roman" w:hAnsi="Times New Roman"/>
          <w:sz w:val="24"/>
          <w:szCs w:val="24"/>
        </w:rPr>
        <w:tab/>
        <w:t xml:space="preserve">   №</w:t>
      </w:r>
      <w:r w:rsidR="0071181B" w:rsidRPr="0071181B">
        <w:rPr>
          <w:rFonts w:ascii="Times New Roman" w:hAnsi="Times New Roman"/>
          <w:sz w:val="24"/>
          <w:szCs w:val="24"/>
        </w:rPr>
        <w:t>89</w:t>
      </w:r>
    </w:p>
    <w:p w:rsidR="00303784" w:rsidRPr="00303784" w:rsidRDefault="00303784" w:rsidP="00303784">
      <w:pPr>
        <w:rPr>
          <w:rFonts w:ascii="Times New Roman" w:hAnsi="Times New Roman"/>
        </w:rPr>
      </w:pPr>
      <w:r w:rsidRPr="00303784">
        <w:rPr>
          <w:rFonts w:ascii="Times New Roman" w:hAnsi="Times New Roman"/>
        </w:rPr>
        <w:tab/>
      </w:r>
      <w:r w:rsidRPr="00303784">
        <w:rPr>
          <w:rFonts w:ascii="Times New Roman" w:hAnsi="Times New Roman"/>
        </w:rPr>
        <w:tab/>
      </w:r>
      <w:r w:rsidRPr="00303784">
        <w:rPr>
          <w:rFonts w:ascii="Times New Roman" w:hAnsi="Times New Roman"/>
        </w:rPr>
        <w:tab/>
      </w:r>
      <w:r w:rsidRPr="00303784">
        <w:rPr>
          <w:rFonts w:ascii="Times New Roman" w:hAnsi="Times New Roman"/>
        </w:rPr>
        <w:tab/>
      </w:r>
      <w:r w:rsidRPr="00303784">
        <w:rPr>
          <w:rFonts w:ascii="Times New Roman" w:hAnsi="Times New Roman"/>
        </w:rPr>
        <w:tab/>
        <w:t xml:space="preserve">     ст. Константиновская</w:t>
      </w:r>
    </w:p>
    <w:p w:rsidR="00303784" w:rsidRDefault="00303784" w:rsidP="00303784">
      <w:pPr>
        <w:ind w:left="851" w:right="849"/>
        <w:jc w:val="center"/>
        <w:rPr>
          <w:rFonts w:ascii="Times New Roman" w:hAnsi="Times New Roman"/>
          <w:b/>
          <w:color w:val="auto"/>
          <w:sz w:val="28"/>
          <w:szCs w:val="28"/>
        </w:rPr>
      </w:pPr>
    </w:p>
    <w:p w:rsidR="00303784" w:rsidRDefault="00303784" w:rsidP="00303784">
      <w:pPr>
        <w:ind w:left="851" w:right="849"/>
        <w:jc w:val="center"/>
        <w:rPr>
          <w:rFonts w:ascii="Times New Roman" w:hAnsi="Times New Roman"/>
          <w:b/>
          <w:color w:val="auto"/>
          <w:sz w:val="28"/>
          <w:szCs w:val="28"/>
        </w:rPr>
      </w:pPr>
    </w:p>
    <w:p w:rsidR="00303784" w:rsidRDefault="00303784" w:rsidP="00303784">
      <w:pPr>
        <w:ind w:left="851" w:right="849"/>
        <w:jc w:val="center"/>
        <w:rPr>
          <w:rFonts w:ascii="Times New Roman" w:hAnsi="Times New Roman"/>
          <w:b/>
          <w:color w:val="auto"/>
          <w:sz w:val="28"/>
          <w:szCs w:val="28"/>
        </w:rPr>
      </w:pPr>
    </w:p>
    <w:p w:rsidR="00894527" w:rsidRPr="00303784" w:rsidRDefault="00D26BC6" w:rsidP="00303784">
      <w:pPr>
        <w:ind w:left="851" w:right="849"/>
        <w:jc w:val="center"/>
        <w:rPr>
          <w:rFonts w:ascii="Times New Roman" w:hAnsi="Times New Roman"/>
          <w:sz w:val="28"/>
          <w:szCs w:val="28"/>
        </w:rPr>
      </w:pPr>
      <w:r w:rsidRPr="00303784">
        <w:rPr>
          <w:rFonts w:ascii="Times New Roman" w:hAnsi="Times New Roman"/>
          <w:b/>
          <w:color w:val="auto"/>
          <w:sz w:val="28"/>
          <w:szCs w:val="28"/>
        </w:rPr>
        <w:t xml:space="preserve">Об утверждении Положения </w:t>
      </w:r>
      <w:r w:rsidR="00894527" w:rsidRPr="00303784">
        <w:rPr>
          <w:rFonts w:ascii="Times New Roman" w:hAnsi="Times New Roman"/>
          <w:b/>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303784">
        <w:rPr>
          <w:rFonts w:ascii="Times New Roman" w:hAnsi="Times New Roman"/>
          <w:b/>
          <w:bCs/>
          <w:sz w:val="28"/>
          <w:szCs w:val="28"/>
        </w:rPr>
        <w:t>Константиновского</w:t>
      </w:r>
      <w:r w:rsidR="003D789B" w:rsidRPr="00303784">
        <w:rPr>
          <w:rFonts w:ascii="Times New Roman" w:hAnsi="Times New Roman"/>
          <w:b/>
          <w:bCs/>
          <w:sz w:val="28"/>
          <w:szCs w:val="28"/>
        </w:rPr>
        <w:t xml:space="preserve"> сельского поселения </w:t>
      </w:r>
      <w:proofErr w:type="spellStart"/>
      <w:r w:rsidR="00894527" w:rsidRPr="00303784">
        <w:rPr>
          <w:rFonts w:ascii="Times New Roman" w:hAnsi="Times New Roman"/>
          <w:b/>
          <w:bCs/>
          <w:sz w:val="28"/>
          <w:szCs w:val="28"/>
        </w:rPr>
        <w:t>Курганинск</w:t>
      </w:r>
      <w:r w:rsidR="003D789B" w:rsidRPr="00303784">
        <w:rPr>
          <w:rFonts w:ascii="Times New Roman" w:hAnsi="Times New Roman"/>
          <w:b/>
          <w:bCs/>
          <w:sz w:val="28"/>
          <w:szCs w:val="28"/>
        </w:rPr>
        <w:t>ого</w:t>
      </w:r>
      <w:proofErr w:type="spellEnd"/>
      <w:r w:rsidR="00894527" w:rsidRPr="00303784">
        <w:rPr>
          <w:rFonts w:ascii="Times New Roman" w:hAnsi="Times New Roman"/>
          <w:b/>
          <w:bCs/>
          <w:sz w:val="28"/>
          <w:szCs w:val="28"/>
        </w:rPr>
        <w:t xml:space="preserve"> район</w:t>
      </w:r>
      <w:r w:rsidR="003D789B" w:rsidRPr="00303784">
        <w:rPr>
          <w:rFonts w:ascii="Times New Roman" w:hAnsi="Times New Roman"/>
          <w:b/>
          <w:bCs/>
          <w:sz w:val="28"/>
          <w:szCs w:val="28"/>
        </w:rPr>
        <w:t>а</w:t>
      </w:r>
    </w:p>
    <w:p w:rsidR="00A65E14" w:rsidRDefault="00A65E14" w:rsidP="00303784">
      <w:pPr>
        <w:ind w:left="851" w:right="849"/>
        <w:jc w:val="both"/>
        <w:outlineLvl w:val="0"/>
        <w:rPr>
          <w:rFonts w:ascii="Times New Roman" w:hAnsi="Times New Roman"/>
          <w:color w:val="auto"/>
          <w:sz w:val="28"/>
          <w:szCs w:val="28"/>
        </w:rPr>
      </w:pPr>
    </w:p>
    <w:p w:rsidR="00303784" w:rsidRPr="00303784" w:rsidRDefault="00303784" w:rsidP="00303784">
      <w:pPr>
        <w:ind w:left="851" w:right="849"/>
        <w:jc w:val="both"/>
        <w:outlineLvl w:val="0"/>
        <w:rPr>
          <w:rFonts w:ascii="Times New Roman" w:hAnsi="Times New Roman"/>
          <w:color w:val="auto"/>
          <w:sz w:val="28"/>
          <w:szCs w:val="28"/>
        </w:rPr>
      </w:pPr>
    </w:p>
    <w:p w:rsidR="008318B2" w:rsidRPr="00303784" w:rsidRDefault="00894527" w:rsidP="00A65E14">
      <w:pPr>
        <w:ind w:firstLine="720"/>
        <w:jc w:val="both"/>
        <w:rPr>
          <w:rFonts w:ascii="Times New Roman" w:hAnsi="Times New Roman"/>
          <w:color w:val="auto"/>
          <w:sz w:val="28"/>
          <w:szCs w:val="28"/>
          <w:lang w:eastAsia="zh-CN"/>
        </w:rPr>
      </w:pPr>
      <w:r w:rsidRPr="00303784">
        <w:rPr>
          <w:rFonts w:ascii="Times New Roman" w:hAnsi="Times New Roman"/>
          <w:sz w:val="28"/>
          <w:szCs w:val="28"/>
        </w:rPr>
        <w:t>В соответствии с Федеральным законом от 6 октября 2003 г. № 131-ФЗ «</w:t>
      </w:r>
      <w:hyperlink r:id="rId9" w:tgtFrame="_blank" w:history="1">
        <w:r w:rsidRPr="00303784">
          <w:rPr>
            <w:rFonts w:ascii="Times New Roman" w:hAnsi="Times New Roman"/>
            <w:sz w:val="28"/>
            <w:szCs w:val="28"/>
          </w:rPr>
          <w:t>Об общих принципах организации местного самоуправления в Российской Федерации</w:t>
        </w:r>
      </w:hyperlink>
      <w:r w:rsidRPr="00303784">
        <w:rPr>
          <w:rFonts w:ascii="Times New Roman" w:hAnsi="Times New Roman"/>
          <w:sz w:val="28"/>
          <w:szCs w:val="28"/>
        </w:rPr>
        <w:t>», Федеральным законом от 8 ноября 2007 г. № 257-ФЗ «</w:t>
      </w:r>
      <w:hyperlink r:id="rId10" w:tgtFrame="_blank" w:history="1">
        <w:r w:rsidRPr="00303784">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03784">
        <w:rPr>
          <w:rFonts w:ascii="Times New Roman" w:hAnsi="Times New Roman"/>
          <w:sz w:val="28"/>
          <w:szCs w:val="28"/>
        </w:rPr>
        <w:t>», Федеральным законом от 8 ноября 2007 г. № 259-ФЗ «</w:t>
      </w:r>
      <w:hyperlink r:id="rId11" w:tgtFrame="_blank" w:history="1">
        <w:r w:rsidRPr="00303784">
          <w:rPr>
            <w:rFonts w:ascii="Times New Roman" w:hAnsi="Times New Roman"/>
            <w:sz w:val="28"/>
            <w:szCs w:val="28"/>
          </w:rPr>
          <w:t>Устав автомобильного транспорта и городского наземного электрического транспорта</w:t>
        </w:r>
      </w:hyperlink>
      <w:r w:rsidRPr="00303784">
        <w:rPr>
          <w:rFonts w:ascii="Times New Roman" w:hAnsi="Times New Roman"/>
          <w:sz w:val="28"/>
          <w:szCs w:val="28"/>
        </w:rPr>
        <w:t>», Федеральным законом от 31 июля 2020 г. № 248-ФЗ</w:t>
      </w:r>
      <w:r w:rsidR="00303784">
        <w:rPr>
          <w:rFonts w:ascii="Times New Roman" w:hAnsi="Times New Roman"/>
          <w:sz w:val="28"/>
          <w:szCs w:val="28"/>
        </w:rPr>
        <w:t xml:space="preserve"> </w:t>
      </w:r>
      <w:r w:rsidRPr="00303784">
        <w:rPr>
          <w:rFonts w:ascii="Times New Roman" w:hAnsi="Times New Roman"/>
          <w:sz w:val="28"/>
          <w:szCs w:val="28"/>
        </w:rPr>
        <w:t>«</w:t>
      </w:r>
      <w:hyperlink r:id="rId12" w:tgtFrame="_blank" w:history="1">
        <w:r w:rsidRPr="00303784">
          <w:rPr>
            <w:rFonts w:ascii="Times New Roman" w:hAnsi="Times New Roman"/>
            <w:sz w:val="28"/>
            <w:szCs w:val="28"/>
          </w:rPr>
          <w:t>О государственном контроле (надзоре) и муниципальном контроле в Российской Федерации</w:t>
        </w:r>
      </w:hyperlink>
      <w:r w:rsidRPr="00303784">
        <w:rPr>
          <w:rFonts w:ascii="Times New Roman" w:hAnsi="Times New Roman"/>
          <w:sz w:val="28"/>
          <w:szCs w:val="28"/>
        </w:rPr>
        <w:t xml:space="preserve">», </w:t>
      </w:r>
      <w:hyperlink r:id="rId13" w:tgtFrame="_blank" w:history="1">
        <w:r w:rsidRPr="00303784">
          <w:rPr>
            <w:rFonts w:ascii="Times New Roman" w:hAnsi="Times New Roman"/>
            <w:sz w:val="28"/>
            <w:szCs w:val="28"/>
          </w:rPr>
          <w:t>Уставом</w:t>
        </w:r>
      </w:hyperlink>
      <w:r w:rsidRPr="00303784">
        <w:rPr>
          <w:rFonts w:ascii="Times New Roman" w:hAnsi="Times New Roman"/>
          <w:sz w:val="28"/>
          <w:szCs w:val="28"/>
        </w:rPr>
        <w:t xml:space="preserve"> </w:t>
      </w:r>
      <w:r w:rsidR="00303784">
        <w:rPr>
          <w:rFonts w:ascii="Times New Roman" w:hAnsi="Times New Roman"/>
          <w:sz w:val="28"/>
          <w:szCs w:val="28"/>
        </w:rPr>
        <w:t>Константиновского</w:t>
      </w:r>
      <w:r w:rsidR="003D789B" w:rsidRPr="00303784">
        <w:rPr>
          <w:rFonts w:ascii="Times New Roman" w:hAnsi="Times New Roman"/>
          <w:sz w:val="28"/>
          <w:szCs w:val="28"/>
        </w:rPr>
        <w:t xml:space="preserve"> сельского поселения </w:t>
      </w:r>
      <w:r w:rsidRPr="00303784">
        <w:rPr>
          <w:rFonts w:ascii="Times New Roman" w:hAnsi="Times New Roman"/>
          <w:sz w:val="28"/>
          <w:szCs w:val="28"/>
        </w:rPr>
        <w:t xml:space="preserve"> </w:t>
      </w:r>
      <w:proofErr w:type="spellStart"/>
      <w:r w:rsidRPr="00303784">
        <w:rPr>
          <w:rFonts w:ascii="Times New Roman" w:hAnsi="Times New Roman"/>
          <w:sz w:val="28"/>
          <w:szCs w:val="28"/>
        </w:rPr>
        <w:t>Курганинск</w:t>
      </w:r>
      <w:r w:rsidR="003D789B" w:rsidRPr="00303784">
        <w:rPr>
          <w:rFonts w:ascii="Times New Roman" w:hAnsi="Times New Roman"/>
          <w:sz w:val="28"/>
          <w:szCs w:val="28"/>
        </w:rPr>
        <w:t>ого</w:t>
      </w:r>
      <w:proofErr w:type="spellEnd"/>
      <w:r w:rsidRPr="00303784">
        <w:rPr>
          <w:rFonts w:ascii="Times New Roman" w:hAnsi="Times New Roman"/>
          <w:sz w:val="28"/>
          <w:szCs w:val="28"/>
        </w:rPr>
        <w:t xml:space="preserve"> район</w:t>
      </w:r>
      <w:r w:rsidR="003D789B" w:rsidRPr="00303784">
        <w:rPr>
          <w:rFonts w:ascii="Times New Roman" w:hAnsi="Times New Roman"/>
          <w:sz w:val="28"/>
          <w:szCs w:val="28"/>
        </w:rPr>
        <w:t>а</w:t>
      </w:r>
      <w:r w:rsidR="008318B2" w:rsidRPr="00303784">
        <w:rPr>
          <w:rFonts w:ascii="Times New Roman" w:hAnsi="Times New Roman"/>
          <w:color w:val="auto"/>
          <w:sz w:val="28"/>
          <w:szCs w:val="28"/>
        </w:rPr>
        <w:t xml:space="preserve">, Совет </w:t>
      </w:r>
      <w:r w:rsidR="00303784">
        <w:rPr>
          <w:rFonts w:ascii="Times New Roman" w:hAnsi="Times New Roman"/>
          <w:color w:val="auto"/>
          <w:sz w:val="28"/>
          <w:szCs w:val="28"/>
        </w:rPr>
        <w:t>Константиновского</w:t>
      </w:r>
      <w:r w:rsidR="003D789B" w:rsidRPr="00303784">
        <w:rPr>
          <w:rFonts w:ascii="Times New Roman" w:hAnsi="Times New Roman"/>
          <w:color w:val="auto"/>
          <w:sz w:val="28"/>
          <w:szCs w:val="28"/>
        </w:rPr>
        <w:t xml:space="preserve"> сельского поселения</w:t>
      </w:r>
      <w:r w:rsidR="008318B2" w:rsidRPr="00303784">
        <w:rPr>
          <w:rFonts w:ascii="Times New Roman" w:hAnsi="Times New Roman"/>
          <w:color w:val="auto"/>
          <w:sz w:val="28"/>
          <w:szCs w:val="28"/>
        </w:rPr>
        <w:t xml:space="preserve"> </w:t>
      </w:r>
      <w:proofErr w:type="spellStart"/>
      <w:r w:rsidR="008318B2" w:rsidRPr="00303784">
        <w:rPr>
          <w:rFonts w:ascii="Times New Roman" w:hAnsi="Times New Roman"/>
          <w:color w:val="auto"/>
          <w:sz w:val="28"/>
          <w:szCs w:val="28"/>
        </w:rPr>
        <w:t>Курганинск</w:t>
      </w:r>
      <w:r w:rsidR="003D789B" w:rsidRPr="00303784">
        <w:rPr>
          <w:rFonts w:ascii="Times New Roman" w:hAnsi="Times New Roman"/>
          <w:color w:val="auto"/>
          <w:sz w:val="28"/>
          <w:szCs w:val="28"/>
        </w:rPr>
        <w:t>ого</w:t>
      </w:r>
      <w:proofErr w:type="spellEnd"/>
      <w:r w:rsidR="008318B2" w:rsidRPr="00303784">
        <w:rPr>
          <w:rFonts w:ascii="Times New Roman" w:hAnsi="Times New Roman"/>
          <w:color w:val="auto"/>
          <w:sz w:val="28"/>
          <w:szCs w:val="28"/>
        </w:rPr>
        <w:t xml:space="preserve"> район</w:t>
      </w:r>
      <w:r w:rsidR="003D789B" w:rsidRPr="00303784">
        <w:rPr>
          <w:rFonts w:ascii="Times New Roman" w:hAnsi="Times New Roman"/>
          <w:color w:val="auto"/>
          <w:sz w:val="28"/>
          <w:szCs w:val="28"/>
        </w:rPr>
        <w:t>а</w:t>
      </w:r>
      <w:r w:rsidR="008318B2" w:rsidRPr="00303784">
        <w:rPr>
          <w:rFonts w:ascii="Times New Roman" w:hAnsi="Times New Roman"/>
          <w:color w:val="auto"/>
          <w:sz w:val="28"/>
          <w:szCs w:val="28"/>
        </w:rPr>
        <w:t xml:space="preserve"> </w:t>
      </w:r>
      <w:r w:rsidR="00303784">
        <w:rPr>
          <w:rFonts w:ascii="Times New Roman" w:hAnsi="Times New Roman"/>
          <w:color w:val="auto"/>
          <w:sz w:val="28"/>
          <w:szCs w:val="28"/>
        </w:rPr>
        <w:t xml:space="preserve"> </w:t>
      </w:r>
      <w:proofErr w:type="spellStart"/>
      <w:r w:rsidR="008318B2" w:rsidRPr="00303784">
        <w:rPr>
          <w:rFonts w:ascii="Times New Roman" w:hAnsi="Times New Roman"/>
          <w:color w:val="auto"/>
          <w:sz w:val="28"/>
          <w:szCs w:val="28"/>
          <w:lang w:eastAsia="zh-CN"/>
        </w:rPr>
        <w:t>р</w:t>
      </w:r>
      <w:proofErr w:type="spellEnd"/>
      <w:r w:rsidR="008318B2" w:rsidRPr="00303784">
        <w:rPr>
          <w:rFonts w:ascii="Times New Roman" w:hAnsi="Times New Roman"/>
          <w:color w:val="auto"/>
          <w:sz w:val="28"/>
          <w:szCs w:val="28"/>
          <w:lang w:eastAsia="zh-CN"/>
        </w:rPr>
        <w:t xml:space="preserve"> е ш и л:</w:t>
      </w:r>
    </w:p>
    <w:p w:rsidR="00894527" w:rsidRPr="00303784" w:rsidRDefault="00894527" w:rsidP="00A65E14">
      <w:pPr>
        <w:ind w:firstLine="709"/>
        <w:jc w:val="both"/>
        <w:rPr>
          <w:rFonts w:ascii="Times New Roman" w:hAnsi="Times New Roman"/>
          <w:color w:val="auto"/>
          <w:sz w:val="28"/>
          <w:szCs w:val="28"/>
        </w:rPr>
      </w:pPr>
      <w:r w:rsidRPr="00303784">
        <w:rPr>
          <w:rFonts w:ascii="Times New Roman" w:hAnsi="Times New Roman"/>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00303784">
        <w:rPr>
          <w:rFonts w:ascii="Times New Roman" w:hAnsi="Times New Roman"/>
          <w:sz w:val="28"/>
          <w:szCs w:val="28"/>
        </w:rPr>
        <w:t xml:space="preserve">Константиновского </w:t>
      </w:r>
      <w:r w:rsidR="003D789B" w:rsidRPr="00303784">
        <w:rPr>
          <w:rFonts w:ascii="Times New Roman" w:hAnsi="Times New Roman"/>
          <w:sz w:val="28"/>
          <w:szCs w:val="28"/>
        </w:rPr>
        <w:t>сельского поселения</w:t>
      </w:r>
      <w:r w:rsidRPr="00303784">
        <w:rPr>
          <w:rFonts w:ascii="Times New Roman" w:hAnsi="Times New Roman"/>
          <w:sz w:val="28"/>
          <w:szCs w:val="28"/>
        </w:rPr>
        <w:t xml:space="preserve"> </w:t>
      </w:r>
      <w:proofErr w:type="spellStart"/>
      <w:r w:rsidRPr="00303784">
        <w:rPr>
          <w:rFonts w:ascii="Times New Roman" w:hAnsi="Times New Roman"/>
          <w:sz w:val="28"/>
          <w:szCs w:val="28"/>
        </w:rPr>
        <w:t>Курганинск</w:t>
      </w:r>
      <w:r w:rsidR="003D789B" w:rsidRPr="00303784">
        <w:rPr>
          <w:rFonts w:ascii="Times New Roman" w:hAnsi="Times New Roman"/>
          <w:sz w:val="28"/>
          <w:szCs w:val="28"/>
        </w:rPr>
        <w:t>ого</w:t>
      </w:r>
      <w:proofErr w:type="spellEnd"/>
      <w:r w:rsidR="003D789B" w:rsidRPr="00303784">
        <w:rPr>
          <w:rFonts w:ascii="Times New Roman" w:hAnsi="Times New Roman"/>
          <w:sz w:val="28"/>
          <w:szCs w:val="28"/>
        </w:rPr>
        <w:t xml:space="preserve"> района</w:t>
      </w:r>
      <w:r w:rsidR="00066591" w:rsidRPr="00303784">
        <w:rPr>
          <w:rFonts w:ascii="Times New Roman" w:hAnsi="Times New Roman"/>
          <w:sz w:val="28"/>
          <w:szCs w:val="28"/>
        </w:rPr>
        <w:t xml:space="preserve"> (приложение)</w:t>
      </w:r>
      <w:r w:rsidRPr="00303784">
        <w:rPr>
          <w:rFonts w:ascii="Times New Roman" w:hAnsi="Times New Roman"/>
          <w:sz w:val="28"/>
          <w:szCs w:val="28"/>
        </w:rPr>
        <w:t>.</w:t>
      </w:r>
    </w:p>
    <w:p w:rsidR="008804D3" w:rsidRPr="00303784" w:rsidRDefault="001527AB" w:rsidP="00A65E14">
      <w:pPr>
        <w:pStyle w:val="ConsPlusNormal"/>
        <w:ind w:firstLine="708"/>
        <w:jc w:val="both"/>
        <w:rPr>
          <w:sz w:val="28"/>
          <w:szCs w:val="28"/>
        </w:rPr>
      </w:pPr>
      <w:r w:rsidRPr="00303784">
        <w:rPr>
          <w:sz w:val="28"/>
          <w:szCs w:val="28"/>
        </w:rPr>
        <w:t>2</w:t>
      </w:r>
      <w:r w:rsidR="00894527" w:rsidRPr="00303784">
        <w:rPr>
          <w:sz w:val="28"/>
          <w:szCs w:val="28"/>
        </w:rPr>
        <w:t>. </w:t>
      </w:r>
      <w:r w:rsidR="008804D3" w:rsidRPr="00303784">
        <w:rPr>
          <w:sz w:val="28"/>
          <w:szCs w:val="28"/>
        </w:rPr>
        <w:t xml:space="preserve">Опубликовать настоящее решение в периодическом печатном средстве массовой информации органов местного самоуправления «Вестник органов местного самоуправления </w:t>
      </w:r>
      <w:r w:rsidR="00303784">
        <w:rPr>
          <w:sz w:val="28"/>
          <w:szCs w:val="28"/>
        </w:rPr>
        <w:t>Константиновского</w:t>
      </w:r>
      <w:r w:rsidR="008804D3" w:rsidRPr="00303784">
        <w:rPr>
          <w:sz w:val="28"/>
          <w:szCs w:val="28"/>
        </w:rPr>
        <w:t xml:space="preserve"> сельского поселения</w:t>
      </w:r>
      <w:r w:rsidR="00303784">
        <w:rPr>
          <w:sz w:val="28"/>
          <w:szCs w:val="28"/>
        </w:rPr>
        <w:t xml:space="preserve"> </w:t>
      </w:r>
      <w:proofErr w:type="spellStart"/>
      <w:r w:rsidR="00303784">
        <w:rPr>
          <w:sz w:val="28"/>
          <w:szCs w:val="28"/>
        </w:rPr>
        <w:t>Курганинского</w:t>
      </w:r>
      <w:proofErr w:type="spellEnd"/>
      <w:r w:rsidR="00303784">
        <w:rPr>
          <w:sz w:val="28"/>
          <w:szCs w:val="28"/>
        </w:rPr>
        <w:t xml:space="preserve"> района</w:t>
      </w:r>
      <w:r w:rsidR="008804D3" w:rsidRPr="00303784">
        <w:rPr>
          <w:sz w:val="28"/>
          <w:szCs w:val="28"/>
        </w:rPr>
        <w:t xml:space="preserve">», разместить на официальном сайте </w:t>
      </w:r>
      <w:r w:rsidR="00303784">
        <w:rPr>
          <w:sz w:val="28"/>
          <w:szCs w:val="28"/>
        </w:rPr>
        <w:t>Константиновского</w:t>
      </w:r>
      <w:r w:rsidR="008804D3" w:rsidRPr="00303784">
        <w:rPr>
          <w:sz w:val="28"/>
          <w:szCs w:val="28"/>
        </w:rPr>
        <w:t xml:space="preserve"> сельского поселения в информационно-телекоммуникационной сети «Интернет».</w:t>
      </w:r>
    </w:p>
    <w:p w:rsidR="00894527" w:rsidRPr="00303784" w:rsidRDefault="008804D3" w:rsidP="00A65E14">
      <w:pPr>
        <w:widowControl/>
        <w:tabs>
          <w:tab w:val="left" w:pos="9356"/>
        </w:tabs>
        <w:ind w:right="-1" w:firstLine="708"/>
        <w:jc w:val="both"/>
        <w:rPr>
          <w:rFonts w:ascii="Times New Roman" w:hAnsi="Times New Roman"/>
          <w:color w:val="auto"/>
          <w:sz w:val="28"/>
          <w:szCs w:val="28"/>
        </w:rPr>
      </w:pPr>
      <w:r w:rsidRPr="00303784">
        <w:rPr>
          <w:rFonts w:ascii="Times New Roman" w:hAnsi="Times New Roman"/>
          <w:color w:val="auto"/>
          <w:sz w:val="28"/>
          <w:szCs w:val="28"/>
        </w:rPr>
        <w:t>3</w:t>
      </w:r>
      <w:r w:rsidR="00894527" w:rsidRPr="00303784">
        <w:rPr>
          <w:rFonts w:ascii="Times New Roman" w:hAnsi="Times New Roman"/>
          <w:color w:val="auto"/>
          <w:sz w:val="28"/>
          <w:szCs w:val="28"/>
        </w:rPr>
        <w:t xml:space="preserve">. Контроль за выполнением настоящего решения возложить на заместителя главы </w:t>
      </w:r>
      <w:r w:rsidR="00303784">
        <w:rPr>
          <w:rFonts w:ascii="Times New Roman" w:hAnsi="Times New Roman"/>
          <w:color w:val="auto"/>
          <w:sz w:val="28"/>
          <w:szCs w:val="28"/>
        </w:rPr>
        <w:t>Константиновского</w:t>
      </w:r>
      <w:r w:rsidR="003D789B" w:rsidRPr="00303784">
        <w:rPr>
          <w:rFonts w:ascii="Times New Roman" w:hAnsi="Times New Roman"/>
          <w:color w:val="auto"/>
          <w:sz w:val="28"/>
          <w:szCs w:val="28"/>
        </w:rPr>
        <w:t xml:space="preserve"> сельского поселения</w:t>
      </w:r>
      <w:r w:rsidR="00894527" w:rsidRPr="00303784">
        <w:rPr>
          <w:rFonts w:ascii="Times New Roman" w:hAnsi="Times New Roman"/>
          <w:color w:val="auto"/>
          <w:sz w:val="28"/>
          <w:szCs w:val="28"/>
        </w:rPr>
        <w:t xml:space="preserve"> </w:t>
      </w:r>
      <w:proofErr w:type="spellStart"/>
      <w:r w:rsidR="00894527" w:rsidRPr="00303784">
        <w:rPr>
          <w:rFonts w:ascii="Times New Roman" w:hAnsi="Times New Roman"/>
          <w:color w:val="auto"/>
          <w:sz w:val="28"/>
          <w:szCs w:val="28"/>
        </w:rPr>
        <w:t>Курганинск</w:t>
      </w:r>
      <w:r w:rsidRPr="00303784">
        <w:rPr>
          <w:rFonts w:ascii="Times New Roman" w:hAnsi="Times New Roman"/>
          <w:color w:val="auto"/>
          <w:sz w:val="28"/>
          <w:szCs w:val="28"/>
        </w:rPr>
        <w:t>ого</w:t>
      </w:r>
      <w:proofErr w:type="spellEnd"/>
      <w:r w:rsidR="00894527" w:rsidRPr="00303784">
        <w:rPr>
          <w:rFonts w:ascii="Times New Roman" w:hAnsi="Times New Roman"/>
          <w:color w:val="auto"/>
          <w:sz w:val="28"/>
          <w:szCs w:val="28"/>
        </w:rPr>
        <w:t xml:space="preserve"> район</w:t>
      </w:r>
      <w:r w:rsidRPr="00303784">
        <w:rPr>
          <w:rFonts w:ascii="Times New Roman" w:hAnsi="Times New Roman"/>
          <w:color w:val="auto"/>
          <w:sz w:val="28"/>
          <w:szCs w:val="28"/>
        </w:rPr>
        <w:t xml:space="preserve">а </w:t>
      </w:r>
      <w:proofErr w:type="spellStart"/>
      <w:r w:rsidR="00303784">
        <w:rPr>
          <w:rFonts w:ascii="Times New Roman" w:hAnsi="Times New Roman"/>
          <w:color w:val="auto"/>
          <w:sz w:val="28"/>
          <w:szCs w:val="28"/>
        </w:rPr>
        <w:t>Половинкину</w:t>
      </w:r>
      <w:proofErr w:type="spellEnd"/>
      <w:r w:rsidR="00303784">
        <w:rPr>
          <w:rFonts w:ascii="Times New Roman" w:hAnsi="Times New Roman"/>
          <w:color w:val="auto"/>
          <w:sz w:val="28"/>
          <w:szCs w:val="28"/>
        </w:rPr>
        <w:t xml:space="preserve"> Т.В.</w:t>
      </w:r>
    </w:p>
    <w:p w:rsidR="00894527" w:rsidRPr="00303784" w:rsidRDefault="00FE04A5" w:rsidP="00A65E14">
      <w:pPr>
        <w:widowControl/>
        <w:ind w:firstLine="708"/>
        <w:jc w:val="both"/>
        <w:rPr>
          <w:rFonts w:ascii="Times New Roman" w:hAnsi="Times New Roman"/>
          <w:color w:val="auto"/>
          <w:sz w:val="28"/>
          <w:szCs w:val="28"/>
        </w:rPr>
      </w:pPr>
      <w:r w:rsidRPr="00303784">
        <w:rPr>
          <w:rFonts w:ascii="Times New Roman" w:hAnsi="Times New Roman"/>
          <w:color w:val="auto"/>
          <w:sz w:val="28"/>
          <w:szCs w:val="28"/>
        </w:rPr>
        <w:lastRenderedPageBreak/>
        <w:t>5</w:t>
      </w:r>
      <w:r w:rsidR="00894527" w:rsidRPr="00303784">
        <w:rPr>
          <w:rFonts w:ascii="Times New Roman" w:hAnsi="Times New Roman"/>
          <w:color w:val="auto"/>
          <w:sz w:val="28"/>
          <w:szCs w:val="28"/>
        </w:rPr>
        <w:t>. Решение вступает в силу со дня его официального опубликования (обнародования).</w:t>
      </w:r>
    </w:p>
    <w:p w:rsidR="008804D3" w:rsidRPr="00303784" w:rsidRDefault="008804D3" w:rsidP="00A65E14">
      <w:pPr>
        <w:widowControl/>
        <w:ind w:firstLine="708"/>
        <w:jc w:val="both"/>
        <w:rPr>
          <w:rFonts w:ascii="Times New Roman" w:hAnsi="Times New Roman"/>
          <w:color w:val="auto"/>
          <w:sz w:val="28"/>
          <w:szCs w:val="28"/>
        </w:rPr>
      </w:pPr>
    </w:p>
    <w:p w:rsidR="00A65E14" w:rsidRDefault="00A65E14" w:rsidP="00A65E14">
      <w:pPr>
        <w:widowControl/>
        <w:ind w:firstLine="708"/>
        <w:jc w:val="both"/>
        <w:rPr>
          <w:rFonts w:ascii="Times New Roman" w:hAnsi="Times New Roman"/>
          <w:sz w:val="28"/>
          <w:szCs w:val="28"/>
        </w:rPr>
      </w:pPr>
    </w:p>
    <w:p w:rsidR="00303784" w:rsidRDefault="00303784" w:rsidP="00303784">
      <w:pPr>
        <w:widowControl/>
        <w:jc w:val="both"/>
        <w:rPr>
          <w:rFonts w:ascii="Times New Roman" w:hAnsi="Times New Roman"/>
          <w:sz w:val="28"/>
          <w:szCs w:val="28"/>
        </w:rPr>
      </w:pPr>
      <w:r>
        <w:rPr>
          <w:rFonts w:ascii="Times New Roman" w:hAnsi="Times New Roman"/>
          <w:sz w:val="28"/>
          <w:szCs w:val="28"/>
        </w:rPr>
        <w:t>Глава Константиновского</w:t>
      </w:r>
    </w:p>
    <w:p w:rsidR="00303784" w:rsidRDefault="00303784" w:rsidP="00303784">
      <w:pPr>
        <w:widowControl/>
        <w:jc w:val="both"/>
        <w:rPr>
          <w:rFonts w:ascii="Times New Roman" w:hAnsi="Times New Roman"/>
          <w:sz w:val="28"/>
          <w:szCs w:val="28"/>
        </w:rPr>
      </w:pPr>
      <w:r>
        <w:rPr>
          <w:rFonts w:ascii="Times New Roman" w:hAnsi="Times New Roman"/>
          <w:sz w:val="28"/>
          <w:szCs w:val="28"/>
        </w:rPr>
        <w:t>сельского поселения</w:t>
      </w:r>
    </w:p>
    <w:p w:rsidR="00303784" w:rsidRPr="00303784" w:rsidRDefault="00303784" w:rsidP="00303784">
      <w:pPr>
        <w:widowControl/>
        <w:jc w:val="both"/>
        <w:rPr>
          <w:rFonts w:ascii="Times New Roman" w:hAnsi="Times New Roman"/>
          <w:sz w:val="28"/>
          <w:szCs w:val="28"/>
        </w:rPr>
      </w:pPr>
      <w:proofErr w:type="spellStart"/>
      <w:r>
        <w:rPr>
          <w:rFonts w:ascii="Times New Roman" w:hAnsi="Times New Roman"/>
          <w:sz w:val="28"/>
          <w:szCs w:val="28"/>
        </w:rPr>
        <w:t>Курганинского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П.М. </w:t>
      </w:r>
      <w:proofErr w:type="spellStart"/>
      <w:r>
        <w:rPr>
          <w:rFonts w:ascii="Times New Roman" w:hAnsi="Times New Roman"/>
          <w:sz w:val="28"/>
          <w:szCs w:val="28"/>
        </w:rPr>
        <w:t>Ильинов</w:t>
      </w:r>
      <w:proofErr w:type="spellEnd"/>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303784" w:rsidRDefault="00303784" w:rsidP="00407117">
      <w:pPr>
        <w:ind w:left="709"/>
        <w:jc w:val="right"/>
        <w:rPr>
          <w:rFonts w:ascii="Times New Roman" w:hAnsi="Times New Roman"/>
          <w:bCs/>
          <w:sz w:val="28"/>
          <w:szCs w:val="28"/>
        </w:rPr>
      </w:pPr>
    </w:p>
    <w:p w:rsidR="00A65E14" w:rsidRDefault="00A65E14" w:rsidP="00303784">
      <w:pPr>
        <w:ind w:left="5387"/>
        <w:rPr>
          <w:rFonts w:ascii="Times New Roman" w:hAnsi="Times New Roman"/>
          <w:bCs/>
          <w:sz w:val="28"/>
          <w:szCs w:val="28"/>
        </w:rPr>
      </w:pPr>
      <w:r w:rsidRPr="00303784">
        <w:rPr>
          <w:rFonts w:ascii="Times New Roman" w:hAnsi="Times New Roman"/>
          <w:bCs/>
          <w:sz w:val="28"/>
          <w:szCs w:val="28"/>
        </w:rPr>
        <w:lastRenderedPageBreak/>
        <w:t xml:space="preserve">Приложение </w:t>
      </w:r>
    </w:p>
    <w:p w:rsidR="00303784" w:rsidRPr="00303784" w:rsidRDefault="00303784" w:rsidP="00303784">
      <w:pPr>
        <w:ind w:left="5387"/>
        <w:rPr>
          <w:rFonts w:ascii="Times New Roman" w:hAnsi="Times New Roman"/>
          <w:bCs/>
          <w:sz w:val="28"/>
          <w:szCs w:val="28"/>
        </w:rPr>
      </w:pPr>
    </w:p>
    <w:p w:rsidR="00A65E14" w:rsidRPr="00303784" w:rsidRDefault="00A65E14" w:rsidP="00303784">
      <w:pPr>
        <w:ind w:left="5387"/>
        <w:rPr>
          <w:rFonts w:ascii="Times New Roman" w:hAnsi="Times New Roman"/>
          <w:sz w:val="28"/>
          <w:szCs w:val="28"/>
        </w:rPr>
      </w:pPr>
      <w:r w:rsidRPr="00303784">
        <w:rPr>
          <w:rFonts w:ascii="Times New Roman" w:hAnsi="Times New Roman"/>
          <w:bCs/>
          <w:sz w:val="28"/>
          <w:szCs w:val="28"/>
        </w:rPr>
        <w:t>УТВЕРЖДЕНО</w:t>
      </w:r>
    </w:p>
    <w:p w:rsidR="00A65E14" w:rsidRPr="00303784" w:rsidRDefault="00A65E14" w:rsidP="00303784">
      <w:pPr>
        <w:ind w:left="5387"/>
        <w:rPr>
          <w:rFonts w:ascii="Times New Roman" w:hAnsi="Times New Roman"/>
          <w:bCs/>
          <w:sz w:val="28"/>
          <w:szCs w:val="28"/>
        </w:rPr>
      </w:pPr>
      <w:r w:rsidRPr="00303784">
        <w:rPr>
          <w:rFonts w:ascii="Times New Roman" w:hAnsi="Times New Roman"/>
          <w:bCs/>
          <w:sz w:val="28"/>
          <w:szCs w:val="28"/>
        </w:rPr>
        <w:t xml:space="preserve">решением Совета </w:t>
      </w:r>
    </w:p>
    <w:p w:rsidR="00A65E14" w:rsidRPr="00303784" w:rsidRDefault="00303784" w:rsidP="00303784">
      <w:pPr>
        <w:ind w:left="5387"/>
        <w:rPr>
          <w:rFonts w:ascii="Times New Roman" w:hAnsi="Times New Roman"/>
          <w:bCs/>
          <w:sz w:val="28"/>
          <w:szCs w:val="28"/>
        </w:rPr>
      </w:pPr>
      <w:r>
        <w:rPr>
          <w:rFonts w:ascii="Times New Roman" w:hAnsi="Times New Roman"/>
          <w:bCs/>
          <w:sz w:val="28"/>
          <w:szCs w:val="28"/>
        </w:rPr>
        <w:t>Константиновского</w:t>
      </w:r>
      <w:r w:rsidR="00A65E14" w:rsidRPr="00303784">
        <w:rPr>
          <w:rFonts w:ascii="Times New Roman" w:hAnsi="Times New Roman"/>
          <w:bCs/>
          <w:sz w:val="28"/>
          <w:szCs w:val="28"/>
        </w:rPr>
        <w:t xml:space="preserve"> сельского поселения </w:t>
      </w:r>
    </w:p>
    <w:p w:rsidR="00A65E14" w:rsidRPr="00303784" w:rsidRDefault="00A65E14" w:rsidP="00303784">
      <w:pPr>
        <w:ind w:left="5387"/>
        <w:rPr>
          <w:rFonts w:ascii="Times New Roman" w:hAnsi="Times New Roman"/>
          <w:sz w:val="28"/>
          <w:szCs w:val="28"/>
        </w:rPr>
      </w:pPr>
      <w:r w:rsidRPr="00303784">
        <w:rPr>
          <w:rFonts w:ascii="Times New Roman" w:hAnsi="Times New Roman"/>
          <w:bCs/>
          <w:sz w:val="28"/>
          <w:szCs w:val="28"/>
        </w:rPr>
        <w:t xml:space="preserve">от </w:t>
      </w:r>
      <w:r w:rsidR="00303784">
        <w:rPr>
          <w:rFonts w:ascii="Times New Roman" w:hAnsi="Times New Roman"/>
          <w:bCs/>
          <w:sz w:val="28"/>
          <w:szCs w:val="28"/>
        </w:rPr>
        <w:t>______________</w:t>
      </w:r>
      <w:r w:rsidRPr="00303784">
        <w:rPr>
          <w:rFonts w:ascii="Times New Roman" w:hAnsi="Times New Roman"/>
          <w:bCs/>
          <w:sz w:val="28"/>
          <w:szCs w:val="28"/>
        </w:rPr>
        <w:t xml:space="preserve"> № </w:t>
      </w:r>
      <w:r w:rsidR="00303784">
        <w:rPr>
          <w:rFonts w:ascii="Times New Roman" w:hAnsi="Times New Roman"/>
          <w:bCs/>
          <w:sz w:val="28"/>
          <w:szCs w:val="28"/>
        </w:rPr>
        <w:t>____</w:t>
      </w:r>
    </w:p>
    <w:p w:rsidR="00A65E14" w:rsidRPr="00303784" w:rsidRDefault="00A65E14" w:rsidP="00A65E14">
      <w:pPr>
        <w:jc w:val="center"/>
        <w:rPr>
          <w:rFonts w:ascii="Times New Roman" w:hAnsi="Times New Roman"/>
          <w:b/>
          <w:bCs/>
          <w:sz w:val="28"/>
          <w:szCs w:val="28"/>
        </w:rPr>
      </w:pP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ПОЛОЖЕНИЕ</w:t>
      </w:r>
    </w:p>
    <w:p w:rsidR="00CB0501" w:rsidRPr="00303784" w:rsidRDefault="00A65E14" w:rsidP="00CB0501">
      <w:pPr>
        <w:ind w:left="851" w:right="849"/>
        <w:jc w:val="center"/>
        <w:rPr>
          <w:rFonts w:ascii="Times New Roman" w:hAnsi="Times New Roman"/>
          <w:sz w:val="28"/>
          <w:szCs w:val="28"/>
        </w:rPr>
      </w:pPr>
      <w:r w:rsidRPr="00303784">
        <w:rPr>
          <w:rFonts w:ascii="Times New Roman" w:hAnsi="Times New Roman"/>
          <w:b/>
          <w:bCs/>
          <w:sz w:val="28"/>
          <w:szCs w:val="28"/>
        </w:rPr>
        <w:t xml:space="preserve">о муниципальном контроле на </w:t>
      </w:r>
      <w:r w:rsidR="00CB0501" w:rsidRPr="00303784">
        <w:rPr>
          <w:rFonts w:ascii="Times New Roman" w:hAnsi="Times New Roman"/>
          <w:b/>
          <w:bCs/>
          <w:sz w:val="28"/>
          <w:szCs w:val="28"/>
        </w:rPr>
        <w:t xml:space="preserve">автомобильном транспорте, городском наземном электрическом транспорте и в дорожном хозяйстве в границах </w:t>
      </w:r>
      <w:r w:rsidR="00CB0501">
        <w:rPr>
          <w:rFonts w:ascii="Times New Roman" w:hAnsi="Times New Roman"/>
          <w:b/>
          <w:bCs/>
          <w:sz w:val="28"/>
          <w:szCs w:val="28"/>
        </w:rPr>
        <w:t>Константиновского</w:t>
      </w:r>
      <w:r w:rsidR="00CB0501" w:rsidRPr="00303784">
        <w:rPr>
          <w:rFonts w:ascii="Times New Roman" w:hAnsi="Times New Roman"/>
          <w:b/>
          <w:bCs/>
          <w:sz w:val="28"/>
          <w:szCs w:val="28"/>
        </w:rPr>
        <w:t xml:space="preserve"> сельского поселения </w:t>
      </w:r>
      <w:proofErr w:type="spellStart"/>
      <w:r w:rsidR="00CB0501" w:rsidRPr="00303784">
        <w:rPr>
          <w:rFonts w:ascii="Times New Roman" w:hAnsi="Times New Roman"/>
          <w:b/>
          <w:bCs/>
          <w:sz w:val="28"/>
          <w:szCs w:val="28"/>
        </w:rPr>
        <w:t>Курганинского</w:t>
      </w:r>
      <w:proofErr w:type="spellEnd"/>
      <w:r w:rsidR="00CB0501" w:rsidRPr="00303784">
        <w:rPr>
          <w:rFonts w:ascii="Times New Roman" w:hAnsi="Times New Roman"/>
          <w:b/>
          <w:bCs/>
          <w:sz w:val="28"/>
          <w:szCs w:val="28"/>
        </w:rPr>
        <w:t xml:space="preserve"> района</w:t>
      </w:r>
    </w:p>
    <w:p w:rsidR="00A65E14" w:rsidRPr="00303784" w:rsidRDefault="00A65E14" w:rsidP="00A65E14">
      <w:pPr>
        <w:jc w:val="both"/>
        <w:rPr>
          <w:rFonts w:ascii="Times New Roman" w:hAnsi="Times New Roman"/>
          <w:sz w:val="28"/>
          <w:szCs w:val="28"/>
        </w:rPr>
      </w:pPr>
      <w:r w:rsidRPr="00303784">
        <w:rPr>
          <w:rFonts w:ascii="Times New Roman" w:hAnsi="Times New Roman"/>
          <w:b/>
          <w:bCs/>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1. Общие положения</w:t>
      </w:r>
    </w:p>
    <w:p w:rsidR="00A65E14" w:rsidRPr="00303784" w:rsidRDefault="00A65E14" w:rsidP="00A65E14">
      <w:pPr>
        <w:jc w:val="center"/>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sidR="00E735C2">
        <w:rPr>
          <w:rFonts w:ascii="Times New Roman" w:hAnsi="Times New Roman"/>
          <w:sz w:val="28"/>
          <w:szCs w:val="28"/>
        </w:rPr>
        <w:t>Константиновского</w:t>
      </w:r>
      <w:r w:rsidRPr="00303784">
        <w:rPr>
          <w:rFonts w:ascii="Times New Roman" w:hAnsi="Times New Roman"/>
          <w:sz w:val="28"/>
          <w:szCs w:val="28"/>
        </w:rPr>
        <w:t xml:space="preserve"> сельского поселения </w:t>
      </w:r>
      <w:proofErr w:type="spellStart"/>
      <w:r w:rsidRPr="00303784">
        <w:rPr>
          <w:rFonts w:ascii="Times New Roman" w:hAnsi="Times New Roman"/>
          <w:sz w:val="28"/>
          <w:szCs w:val="28"/>
        </w:rPr>
        <w:t>Курганинского</w:t>
      </w:r>
      <w:proofErr w:type="spellEnd"/>
      <w:r w:rsidRPr="00303784">
        <w:rPr>
          <w:rFonts w:ascii="Times New Roman" w:hAnsi="Times New Roman"/>
          <w:sz w:val="28"/>
          <w:szCs w:val="28"/>
        </w:rPr>
        <w:t xml:space="preserve"> района (далее – муниципальный контроль).</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1.2. Под муниципальным контролем понимается деятельность администрации </w:t>
      </w:r>
      <w:r w:rsidR="00E735C2">
        <w:rPr>
          <w:rFonts w:ascii="Times New Roman" w:hAnsi="Times New Roman"/>
          <w:sz w:val="28"/>
          <w:szCs w:val="28"/>
        </w:rPr>
        <w:t>Константиновского</w:t>
      </w:r>
      <w:r w:rsidRPr="00303784">
        <w:rPr>
          <w:rFonts w:ascii="Times New Roman" w:hAnsi="Times New Roman"/>
          <w:sz w:val="28"/>
          <w:szCs w:val="28"/>
        </w:rPr>
        <w:t xml:space="preserve"> сельского поселения </w:t>
      </w:r>
      <w:proofErr w:type="spellStart"/>
      <w:r w:rsidRPr="00303784">
        <w:rPr>
          <w:rFonts w:ascii="Times New Roman" w:hAnsi="Times New Roman"/>
          <w:sz w:val="28"/>
          <w:szCs w:val="28"/>
        </w:rPr>
        <w:t>Курганинского</w:t>
      </w:r>
      <w:proofErr w:type="spellEnd"/>
      <w:r w:rsidRPr="00303784">
        <w:rPr>
          <w:rFonts w:ascii="Times New Roman" w:hAnsi="Times New Roman"/>
          <w:sz w:val="28"/>
          <w:szCs w:val="28"/>
        </w:rPr>
        <w:t xml:space="preserve"> района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303784">
        <w:rPr>
          <w:rFonts w:ascii="Times New Roman" w:hAnsi="Times New Roman"/>
          <w:sz w:val="28"/>
          <w:szCs w:val="28"/>
        </w:rPr>
        <w:lastRenderedPageBreak/>
        <w:t>сельского поселения: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1.4. Объектами муниципального контроля (далее – объект контроля) являются: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1.5. Учет объектов контроля осуществляется посредством создания: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xml:space="preserve">единого реестра контрольных мероприятий;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w:t>
      </w:r>
      <w:hyperlink r:id="rId14" w:tgtFrame="_blank" w:history="1">
        <w:r w:rsidRPr="00303784">
          <w:rPr>
            <w:rFonts w:ascii="Times New Roman" w:hAnsi="Times New Roman"/>
            <w:sz w:val="28"/>
            <w:szCs w:val="28"/>
          </w:rPr>
          <w:t>О государственном контроле (надзоре) и муниципальном контроле в Российской Федерации</w:t>
        </w:r>
      </w:hyperlink>
      <w:r w:rsidRPr="00303784">
        <w:rPr>
          <w:rFonts w:ascii="Times New Roman" w:hAnsi="Times New Roman"/>
          <w:sz w:val="28"/>
          <w:szCs w:val="28"/>
        </w:rPr>
        <w:t>» (далее – Федеральный закон № 248-ФЗ) ведется учет объектов контроля с использованием информационной системы.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1.6. Муниципальный контроль осуществляется местной администрацией (далее – контрольный орган).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Непосредственное осуществление муниципального контроля возлагается на заместителя главы контрольного органа </w:t>
      </w:r>
      <w:proofErr w:type="spellStart"/>
      <w:r w:rsidR="00E735C2">
        <w:rPr>
          <w:rFonts w:ascii="Times New Roman" w:hAnsi="Times New Roman"/>
          <w:sz w:val="28"/>
          <w:szCs w:val="28"/>
        </w:rPr>
        <w:t>Половинкину</w:t>
      </w:r>
      <w:proofErr w:type="spellEnd"/>
      <w:r w:rsidR="00E735C2">
        <w:rPr>
          <w:rFonts w:ascii="Times New Roman" w:hAnsi="Times New Roman"/>
          <w:sz w:val="28"/>
          <w:szCs w:val="28"/>
        </w:rPr>
        <w:t xml:space="preserve"> Т.В.</w:t>
      </w:r>
      <w:r w:rsidRPr="00303784">
        <w:rPr>
          <w:rFonts w:ascii="Times New Roman" w:hAnsi="Times New Roman"/>
          <w:sz w:val="28"/>
          <w:szCs w:val="28"/>
        </w:rPr>
        <w:t xml:space="preserve"> (далее – заместитель главы сельского поселения).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1.7. Руководство деятельностью по осуществлению муниципального контроля осуществляет глава </w:t>
      </w:r>
      <w:r w:rsidR="00E735C2">
        <w:rPr>
          <w:rFonts w:ascii="Times New Roman" w:hAnsi="Times New Roman"/>
          <w:sz w:val="28"/>
          <w:szCs w:val="28"/>
        </w:rPr>
        <w:t xml:space="preserve">Константиновского сельского </w:t>
      </w:r>
      <w:r w:rsidRPr="00303784">
        <w:rPr>
          <w:rFonts w:ascii="Times New Roman" w:hAnsi="Times New Roman"/>
          <w:sz w:val="28"/>
          <w:szCs w:val="28"/>
        </w:rPr>
        <w:t xml:space="preserve">поселения </w:t>
      </w:r>
      <w:proofErr w:type="spellStart"/>
      <w:r w:rsidRPr="00303784">
        <w:rPr>
          <w:rFonts w:ascii="Times New Roman" w:hAnsi="Times New Roman"/>
          <w:sz w:val="28"/>
          <w:szCs w:val="28"/>
        </w:rPr>
        <w:t>Курганинского</w:t>
      </w:r>
      <w:proofErr w:type="spellEnd"/>
      <w:r w:rsidRPr="00303784">
        <w:rPr>
          <w:rFonts w:ascii="Times New Roman" w:hAnsi="Times New Roman"/>
          <w:sz w:val="28"/>
          <w:szCs w:val="28"/>
        </w:rPr>
        <w:t xml:space="preserve"> района (далее – глава сельского поселения).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Должностным лицом контрольного органа, уполномоченным на принятие решения о проведении контрольного мероприятия, является глава сельского поселения.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1.9. Права и обязанности инспектора.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1.9.1. Инспектор обязан: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303784">
        <w:rPr>
          <w:rFonts w:ascii="Times New Roman" w:hAnsi="Times New Roman"/>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w:t>
      </w:r>
      <w:r w:rsidRPr="00303784">
        <w:rPr>
          <w:rFonts w:ascii="Times New Roman" w:hAnsi="Times New Roman"/>
          <w:sz w:val="28"/>
          <w:szCs w:val="28"/>
        </w:rPr>
        <w:lastRenderedPageBreak/>
        <w:t>иную охраняемую законом тайну;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7) обращаться в соответствии с Федеральным законом от 7 февраля                2011 г. № 3-ФЗ «</w:t>
      </w:r>
      <w:hyperlink r:id="rId15" w:tgtFrame="_blank" w:history="1">
        <w:r w:rsidRPr="00303784">
          <w:rPr>
            <w:rFonts w:ascii="Times New Roman" w:hAnsi="Times New Roman"/>
            <w:sz w:val="28"/>
            <w:szCs w:val="28"/>
          </w:rPr>
          <w:t>О полиции</w:t>
        </w:r>
      </w:hyperlink>
      <w:r w:rsidRPr="00303784">
        <w:rPr>
          <w:rFonts w:ascii="Times New Roman" w:hAnsi="Times New Roman"/>
          <w:sz w:val="28"/>
          <w:szCs w:val="28"/>
        </w:rPr>
        <w:t>» за содействием к органам полиции в случаях, если инспектору оказывается противодействие или угрожает опасность.</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1.10. К отношениям, связанным с осуществлением муниципального контроля применяются положения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w:t>
      </w:r>
      <w:r w:rsidRPr="00303784">
        <w:rPr>
          <w:rFonts w:ascii="Times New Roman" w:hAnsi="Times New Roman"/>
          <w:sz w:val="28"/>
          <w:szCs w:val="28"/>
        </w:rPr>
        <w:lastRenderedPageBreak/>
        <w:t>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2. Категории риска причинения вреда (ущерба)</w:t>
      </w:r>
    </w:p>
    <w:p w:rsidR="00A65E14" w:rsidRPr="00303784" w:rsidRDefault="00A65E14" w:rsidP="00A65E14">
      <w:pPr>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значительный риск;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средний риск;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умеренный риск;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низкий риск.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 Принятие решения об отнесении объектов контроля к категории низкого риска не требуется.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 xml:space="preserve">3. Виды профилактических мероприятий, которые проводятся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при осуществлении муниципального контроля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информирование;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объявление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консультирование.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3.2. Предостережение о недопустимости нарушения обязательных требований.</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3.2.4. Возражение должно содержать:</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наименование контрольного органа, в который направляется возражение;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дату и номер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дату получения предостережения контролируемым лицом;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 личную подпись и дату.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удовлетворяет возражение в форме отмены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отказывает в удовлетворении возражения с указанием причины отказа.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3.2.9. Повторное направление возражения по тем же основаниям не допускается.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 Консультирование</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порядка проведения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периодичности проведения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порядка принятия решений по итогам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порядка обжалования решений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3.3.2. Инспекторы осуществляют консультирование контролируемых лиц и их представителей: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3.3.4. Письменное консультирование контролируемых лиц и их представителей осуществляется в следующих случаях:</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б) за время консультирования предоставить ответ на поставленные вопросы невозможно;</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ответ на поставленные вопросы требует дополнительного запроса сведений.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3.3.5. Контролируемое лицо вправе направить запрос о предоставлении письменного ответа в сроки, установленные Федеральным законом от 2 мая 2006 г. № 59-ФЗ «</w:t>
      </w:r>
      <w:hyperlink r:id="rId16" w:tgtFrame="_blank" w:history="1">
        <w:r w:rsidRPr="00303784">
          <w:rPr>
            <w:rFonts w:ascii="Times New Roman" w:hAnsi="Times New Roman"/>
            <w:sz w:val="28"/>
            <w:szCs w:val="28"/>
          </w:rPr>
          <w:t>О порядке рассмотрения обращений граждан Российской Федерации</w:t>
        </w:r>
      </w:hyperlink>
      <w:r w:rsidRPr="00303784">
        <w:rPr>
          <w:rFonts w:ascii="Times New Roman" w:hAnsi="Times New Roman"/>
          <w:sz w:val="28"/>
          <w:szCs w:val="28"/>
        </w:rPr>
        <w:t>».</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3.3.6. Контрольный орган осуществляет учет проведенных консультирований.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303784">
        <w:rPr>
          <w:rFonts w:ascii="Times New Roman" w:hAnsi="Times New Roman"/>
          <w:sz w:val="28"/>
          <w:szCs w:val="28"/>
        </w:rPr>
        <w:lastRenderedPageBreak/>
        <w:t>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both"/>
        <w:rPr>
          <w:rFonts w:ascii="Times New Roman" w:hAnsi="Times New Roman"/>
          <w:sz w:val="28"/>
          <w:szCs w:val="28"/>
        </w:rPr>
      </w:pP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4. Контрольные мероприятия, проводимые в рамках</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муниципального контроля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4.1. Контрольные мероприятия. Общие вопросы.</w:t>
      </w:r>
    </w:p>
    <w:p w:rsidR="00A65E14" w:rsidRPr="00303784" w:rsidRDefault="00A65E14" w:rsidP="00A65E14">
      <w:pPr>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w:t>
      </w:r>
      <w:r w:rsidRPr="00303784">
        <w:rPr>
          <w:rFonts w:ascii="Times New Roman" w:hAnsi="Times New Roman"/>
          <w:sz w:val="28"/>
          <w:szCs w:val="28"/>
        </w:rPr>
        <w:lastRenderedPageBreak/>
        <w:t>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Межведомственное взаимодействие при осуществлении муниципального контроля осуществляется в соответствии со статьей 20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документарная проверка, выездная проверка – при взаимодействии с контролируемыми лицами;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4.1.4. При осуществлении муниципального контроля взаимодействием с контролируемыми лицами являются: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запрос документов, иных материалов;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w:t>
      </w:r>
      <w:r w:rsidRPr="00303784">
        <w:rPr>
          <w:rFonts w:ascii="Times New Roman" w:hAnsi="Times New Roman"/>
          <w:sz w:val="28"/>
          <w:szCs w:val="28"/>
        </w:rPr>
        <w:lastRenderedPageBreak/>
        <w:t>числе в случаях, установленных Федеральным законом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осмотр;</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получение письменных объяснений;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истребование документов.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4.1.8. Контрольные мероприятия проводятся инспекторами, указанными в решении контрольного органа о проведении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4.1.10. Документы, иные материалы, являющиеся доказательствами нарушения обязательных требований, приобщаются к акту.</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4.1.12. Результаты контрольного мероприятия, содержащие информацию, </w:t>
      </w:r>
      <w:r w:rsidRPr="00303784">
        <w:rPr>
          <w:rFonts w:ascii="Times New Roman" w:hAnsi="Times New Roman"/>
          <w:sz w:val="28"/>
          <w:szCs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4.2. Меры, принимаемые контрольным органом по результатам контрольных мероприятий.</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303784">
        <w:rPr>
          <w:rFonts w:ascii="Times New Roman" w:hAnsi="Times New Roman"/>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4.2.2. Предписание оформляется по форме согласно приложению № 4 к настоящему Положению.</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4.2.6. Если указанные документы и сведения контролируемым лицом не </w:t>
      </w:r>
      <w:r w:rsidRPr="00303784">
        <w:rPr>
          <w:rFonts w:ascii="Times New Roman" w:hAnsi="Times New Roman"/>
          <w:sz w:val="28"/>
          <w:szCs w:val="28"/>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4.3. Плановые контрольные мероприятия.</w:t>
      </w:r>
    </w:p>
    <w:p w:rsidR="00A65E14" w:rsidRPr="00303784" w:rsidRDefault="00A65E14" w:rsidP="00A65E14">
      <w:pPr>
        <w:ind w:firstLine="708"/>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4.3.3. Контрольный орган может проводить следующие виды плановых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документарная проверка;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выездная проверка.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отношении объектов, относящихся к категории значительного риска, проводится выездная проверка.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отношении объектов, относящихся к категории среднего риска, проводится выездная проверка.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отношении объектов, относящихся к категории умеренного риска, проводится документарная проверка.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4.4. Внеплановые контрольные мероприятия</w:t>
      </w:r>
    </w:p>
    <w:p w:rsidR="00A65E14" w:rsidRPr="00303784" w:rsidRDefault="00A65E14" w:rsidP="00A65E14">
      <w:pPr>
        <w:jc w:val="both"/>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от 2 июня 2021 г. № 294 «О реализации Федерального закона от 31 июля 2020 г.  № 248-ФЗ «</w:t>
      </w:r>
      <w:hyperlink r:id="rId17" w:tgtFrame="_blank" w:history="1">
        <w:r w:rsidRPr="00303784">
          <w:rPr>
            <w:rFonts w:ascii="Times New Roman" w:hAnsi="Times New Roman"/>
            <w:sz w:val="28"/>
            <w:szCs w:val="28"/>
          </w:rPr>
          <w:t>О государственном контроле (надзоре) и муниципальном контроле в Российской Федерации</w:t>
        </w:r>
      </w:hyperlink>
      <w:r w:rsidRPr="00303784">
        <w:rPr>
          <w:rFonts w:ascii="Times New Roman" w:hAnsi="Times New Roman"/>
          <w:sz w:val="28"/>
          <w:szCs w:val="28"/>
        </w:rPr>
        <w:t>».</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незамедлительно(в течение двадцати четырех часов после получения соответствующих сведений) с извещением об этом органа прокуратуры по месту нахождения объекта </w:t>
      </w:r>
      <w:r w:rsidRPr="00303784">
        <w:rPr>
          <w:rFonts w:ascii="Times New Roman" w:hAnsi="Times New Roman"/>
          <w:sz w:val="28"/>
          <w:szCs w:val="28"/>
        </w:rPr>
        <w:lastRenderedPageBreak/>
        <w:t>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 Документарная проверка</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4.5.3. Срок проведения документарной проверки не может превышать десять рабочих дней.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указанный срок не включается период с момента: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период с момента направления контролируемому лицу информации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о выявлении ошибок и (или) противоречий в представленных контролируемым лицом документах;</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4.5.4. Перечень допустимых контрольных действий, совершаемых в ходе документарной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истребование документов;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получение письменных объяснений;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экспертиза.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4.5.5. В ходе проведения контрольного мероприятия инспектор вправе </w:t>
      </w:r>
      <w:r w:rsidRPr="00303784">
        <w:rPr>
          <w:rFonts w:ascii="Times New Roman" w:hAnsi="Times New Roman"/>
          <w:sz w:val="28"/>
          <w:szCs w:val="28"/>
        </w:rPr>
        <w:lastRenderedPageBreak/>
        <w:t>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303784">
        <w:rPr>
          <w:rFonts w:ascii="Times New Roman" w:hAnsi="Times New Roman"/>
          <w:sz w:val="28"/>
          <w:szCs w:val="28"/>
        </w:rPr>
        <w:t>истребуемые</w:t>
      </w:r>
      <w:proofErr w:type="spellEnd"/>
      <w:r w:rsidRPr="00303784">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03784">
        <w:rPr>
          <w:rFonts w:ascii="Times New Roman" w:hAnsi="Times New Roman"/>
          <w:sz w:val="28"/>
          <w:szCs w:val="28"/>
        </w:rPr>
        <w:t>истребуемые</w:t>
      </w:r>
      <w:proofErr w:type="spellEnd"/>
      <w:r w:rsidRPr="00303784">
        <w:rPr>
          <w:rFonts w:ascii="Times New Roman" w:hAnsi="Times New Roman"/>
          <w:sz w:val="28"/>
          <w:szCs w:val="28"/>
        </w:rPr>
        <w:t xml:space="preserve"> документы.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Результаты экспертизы оформляются экспертным заключением по форме, утвержденной контрольным органом.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4.5.10. Внеплановая документарная проверка проводится без согласования с органами прокуратуры.</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 Выездная проверка</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4.6.2. Выездная проверка проводится в случае, если не представляется возможным: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4.6.6. Срок проведения выездной проверки составляет не более десяти рабочих дней.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03784">
        <w:rPr>
          <w:rFonts w:ascii="Times New Roman" w:hAnsi="Times New Roman"/>
          <w:sz w:val="28"/>
          <w:szCs w:val="28"/>
        </w:rPr>
        <w:t>микропредприятия</w:t>
      </w:r>
      <w:proofErr w:type="spellEnd"/>
      <w:r w:rsidRPr="00303784">
        <w:rPr>
          <w:rFonts w:ascii="Times New Roman" w:hAnsi="Times New Roman"/>
          <w:sz w:val="28"/>
          <w:szCs w:val="28"/>
        </w:rPr>
        <w:t>.</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4.6.7. Перечень допустимых контрольных действий в ходе выездной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осмотр;</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опрос;</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истребование документов;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4) получение письменных объяснений;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экспертиза.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4.6.8. Осмотр осуществляется инспектором в присутствии контролируемого лица и (или) его представителя с обязательным применением </w:t>
      </w:r>
      <w:proofErr w:type="spellStart"/>
      <w:r w:rsidRPr="00303784">
        <w:rPr>
          <w:rFonts w:ascii="Times New Roman" w:hAnsi="Times New Roman"/>
          <w:sz w:val="28"/>
          <w:szCs w:val="28"/>
        </w:rPr>
        <w:t>видеозаписи.По</w:t>
      </w:r>
      <w:proofErr w:type="spellEnd"/>
      <w:r w:rsidRPr="00303784">
        <w:rPr>
          <w:rFonts w:ascii="Times New Roman" w:hAnsi="Times New Roman"/>
          <w:sz w:val="28"/>
          <w:szCs w:val="28"/>
        </w:rPr>
        <w:t xml:space="preserve"> результатам осмотра составляется протокол осмотра.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4.6.11. Представление контролируемым лицом </w:t>
      </w:r>
      <w:proofErr w:type="spellStart"/>
      <w:r w:rsidRPr="00303784">
        <w:rPr>
          <w:rFonts w:ascii="Times New Roman" w:hAnsi="Times New Roman"/>
          <w:sz w:val="28"/>
          <w:szCs w:val="28"/>
        </w:rPr>
        <w:t>истребуемых</w:t>
      </w:r>
      <w:proofErr w:type="spellEnd"/>
      <w:r w:rsidRPr="00303784">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4.6.12. По окончании проведения выездной проверки инспектор составляет акт выездной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Информация о проведении фотосъемки, аудио- и видеозаписи отражается в акте проверки.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временной нетрудоспособности;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нахождения в служебной командировке.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4.8. Наблюдение за соблюдением обязательных требований (мониторинг безопасности)</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решение об объявлении предостережения;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4.9. Выездное обследование</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4.9.3. Выездное обследование проводится без информирования контролируемого лица.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5. Досудебное обжалование</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решений о проведении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актов контрольных мероприятий, предписаний об устранении выявленных нарушений;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3) действий (бездействия) должностных лиц в рамках контрольных </w:t>
      </w:r>
      <w:r w:rsidRPr="00303784">
        <w:rPr>
          <w:rFonts w:ascii="Times New Roman" w:hAnsi="Times New Roman"/>
          <w:sz w:val="28"/>
          <w:szCs w:val="28"/>
        </w:rPr>
        <w:lastRenderedPageBreak/>
        <w:t>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5.8. Жалоба может содержать ходатайство о приостановлении исполнения обжалуемого решения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о приостановлении исполнения обжалуемого решения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2) об отказе в приостановлении исполнения обжалуемого решения контрольного органа.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5.10. Жалоба должна содержать:</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w:t>
      </w:r>
      <w:r w:rsidRPr="00303784">
        <w:rPr>
          <w:rFonts w:ascii="Times New Roman" w:hAnsi="Times New Roman"/>
          <w:sz w:val="28"/>
          <w:szCs w:val="28"/>
        </w:rPr>
        <w:lastRenderedPageBreak/>
        <w:t>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требования контролируемого лица, подавшего жалобу;</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5.13. Контрольный орган принимает решение об отказе в рассмотрении жалобы в течение пяти рабочих дней со дня получения жалобы, если: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4) имеется решение суда по вопросам, поставленным в жалобе;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8) жалоба подана в ненадлежащий орган;</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lastRenderedPageBreak/>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5.17. Указанный срок может быть продлен на двадцать рабочих дней, в следующих исключительных случаях:</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5.21. По итогам рассмотрения жалобы руководитель (заместитель руководителя) контрольного органа принимает одно из следующих решений:</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1) оставляет жалобу без удовлетворения;</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lastRenderedPageBreak/>
        <w:t>2) отменяет решение контрольного органа полностью или частично;</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3) отменяет решение контрольного органа полностью и принимает новое решение;</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5E14" w:rsidRPr="00303784" w:rsidRDefault="00A65E14" w:rsidP="00A65E14">
      <w:pPr>
        <w:ind w:firstLine="709"/>
        <w:jc w:val="both"/>
        <w:rPr>
          <w:rFonts w:ascii="Times New Roman" w:hAnsi="Times New Roman"/>
          <w:sz w:val="28"/>
          <w:szCs w:val="28"/>
        </w:rPr>
      </w:pPr>
      <w:r w:rsidRPr="00303784">
        <w:rPr>
          <w:rFonts w:ascii="Times New Roman" w:hAnsi="Times New Roman"/>
          <w:sz w:val="28"/>
          <w:szCs w:val="28"/>
        </w:rPr>
        <w:t>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6. Ключевые показатели вида контроля и их целевые значения для муниципального контроля</w:t>
      </w:r>
    </w:p>
    <w:p w:rsidR="00A65E14" w:rsidRPr="00303784" w:rsidRDefault="00A65E14" w:rsidP="00A65E14">
      <w:pPr>
        <w:jc w:val="center"/>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6.1. 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7. Заключительные положения</w:t>
      </w:r>
    </w:p>
    <w:p w:rsidR="00A65E14" w:rsidRPr="00303784" w:rsidRDefault="00A65E14" w:rsidP="00A65E14">
      <w:pPr>
        <w:jc w:val="center"/>
        <w:rPr>
          <w:rFonts w:ascii="Times New Roman" w:hAnsi="Times New Roman"/>
          <w:sz w:val="28"/>
          <w:szCs w:val="28"/>
        </w:rPr>
      </w:pP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7.1. В 2021 году мероприятия по профилактике нарушений обязательных требований проводятся в соответствии с программами профилактики нарушений соответствующих требований на 2021 год. С 1 июля по 31 декабря 2021 года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7.2. Плановые проверки, проведение которых было запланировано на 2021 год, подлежат проведению в соответствии с ежегодным планом проведения плановых проверок юридических лиц и индивидуальных предпринимателей на 2021 год, утвержденным в соответствии с Федеральным законом от 26 декабря 2008 г. № 294-ФЗ «</w:t>
      </w:r>
      <w:hyperlink r:id="rId18" w:tgtFrame="_blank" w:history="1">
        <w:r w:rsidRPr="0030378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3784">
        <w:rPr>
          <w:rFonts w:ascii="Times New Roman" w:hAnsi="Times New Roman"/>
          <w:sz w:val="28"/>
          <w:szCs w:val="28"/>
        </w:rPr>
        <w:t>», с учетом особенностей, установленных постановлением Правительства Российской Федерации от30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7.3.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w:t>
      </w:r>
      <w:r w:rsidRPr="00303784">
        <w:rPr>
          <w:rFonts w:ascii="Times New Roman" w:hAnsi="Times New Roman"/>
          <w:sz w:val="28"/>
          <w:szCs w:val="28"/>
        </w:rPr>
        <w:lastRenderedPageBreak/>
        <w:t>с контролируемыми лицами осуществляется на бумажном носителе.</w:t>
      </w:r>
    </w:p>
    <w:p w:rsidR="00A65E14" w:rsidRPr="00303784" w:rsidRDefault="00A65E14" w:rsidP="00A65E14">
      <w:pPr>
        <w:ind w:firstLine="708"/>
        <w:jc w:val="both"/>
        <w:rPr>
          <w:rFonts w:ascii="Times New Roman" w:hAnsi="Times New Roman"/>
          <w:sz w:val="28"/>
          <w:szCs w:val="28"/>
        </w:rPr>
      </w:pPr>
    </w:p>
    <w:p w:rsidR="00EA5688" w:rsidRPr="00303784" w:rsidRDefault="00EA5688" w:rsidP="00A65E14">
      <w:pPr>
        <w:ind w:firstLine="708"/>
        <w:jc w:val="both"/>
        <w:rPr>
          <w:rFonts w:ascii="Times New Roman" w:hAnsi="Times New Roman"/>
          <w:sz w:val="28"/>
          <w:szCs w:val="28"/>
        </w:rPr>
      </w:pPr>
    </w:p>
    <w:p w:rsidR="00A65E14" w:rsidRDefault="002D1959" w:rsidP="002D1959">
      <w:pPr>
        <w:jc w:val="both"/>
        <w:rPr>
          <w:rFonts w:ascii="Times New Roman" w:hAnsi="Times New Roman"/>
          <w:sz w:val="28"/>
          <w:szCs w:val="28"/>
        </w:rPr>
      </w:pPr>
      <w:r>
        <w:rPr>
          <w:rFonts w:ascii="Times New Roman" w:hAnsi="Times New Roman"/>
          <w:sz w:val="28"/>
          <w:szCs w:val="28"/>
        </w:rPr>
        <w:t>Начальник общего отдела</w:t>
      </w:r>
    </w:p>
    <w:p w:rsidR="002D1959" w:rsidRPr="00303784" w:rsidRDefault="002D1959" w:rsidP="002D1959">
      <w:pPr>
        <w:jc w:val="both"/>
        <w:rPr>
          <w:rFonts w:ascii="Times New Roman" w:hAnsi="Times New Roman"/>
          <w:sz w:val="28"/>
          <w:szCs w:val="28"/>
        </w:rPr>
      </w:pPr>
      <w:r>
        <w:rPr>
          <w:rFonts w:ascii="Times New Roman" w:hAnsi="Times New Roman"/>
          <w:sz w:val="28"/>
          <w:szCs w:val="28"/>
        </w:rPr>
        <w:t>администрации Константиновского</w:t>
      </w:r>
    </w:p>
    <w:p w:rsidR="00EA5688" w:rsidRPr="00303784" w:rsidRDefault="002D1959" w:rsidP="002D1959">
      <w:pPr>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Е.А. Артемова</w:t>
      </w:r>
    </w:p>
    <w:p w:rsidR="00EA5688" w:rsidRPr="00303784" w:rsidRDefault="00EA5688" w:rsidP="00EA5688">
      <w:pPr>
        <w:ind w:firstLine="708"/>
        <w:jc w:val="both"/>
        <w:rPr>
          <w:rFonts w:ascii="Times New Roman" w:hAnsi="Times New Roman"/>
          <w:sz w:val="28"/>
          <w:szCs w:val="28"/>
        </w:rPr>
      </w:pPr>
    </w:p>
    <w:p w:rsidR="00EA5688" w:rsidRPr="00303784" w:rsidRDefault="00EA5688" w:rsidP="00EA5688">
      <w:pPr>
        <w:ind w:firstLine="708"/>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Default="002D1959" w:rsidP="00A65E14">
      <w:pPr>
        <w:jc w:val="both"/>
        <w:rPr>
          <w:rFonts w:ascii="Times New Roman" w:hAnsi="Times New Roman"/>
          <w:sz w:val="28"/>
          <w:szCs w:val="28"/>
        </w:rPr>
      </w:pPr>
    </w:p>
    <w:p w:rsidR="002D1959" w:rsidRPr="00303784" w:rsidRDefault="002D1959" w:rsidP="00A65E14">
      <w:pPr>
        <w:jc w:val="both"/>
        <w:rPr>
          <w:rFonts w:ascii="Times New Roman" w:hAnsi="Times New Roman"/>
          <w:sz w:val="28"/>
          <w:szCs w:val="28"/>
        </w:rPr>
      </w:pPr>
    </w:p>
    <w:p w:rsidR="00A65E14" w:rsidRPr="00303784" w:rsidRDefault="00A65E14" w:rsidP="002D1959">
      <w:pPr>
        <w:ind w:left="5387"/>
        <w:rPr>
          <w:rFonts w:ascii="Times New Roman" w:hAnsi="Times New Roman"/>
          <w:sz w:val="28"/>
          <w:szCs w:val="28"/>
        </w:rPr>
      </w:pPr>
      <w:r w:rsidRPr="00303784">
        <w:rPr>
          <w:rFonts w:ascii="Times New Roman" w:hAnsi="Times New Roman"/>
          <w:bCs/>
          <w:sz w:val="28"/>
          <w:szCs w:val="28"/>
        </w:rPr>
        <w:lastRenderedPageBreak/>
        <w:t>Приложение1</w:t>
      </w:r>
    </w:p>
    <w:p w:rsidR="00A65E14" w:rsidRPr="00303784" w:rsidRDefault="00A65E14" w:rsidP="002D1959">
      <w:pPr>
        <w:ind w:left="5387"/>
        <w:rPr>
          <w:rFonts w:ascii="Times New Roman" w:hAnsi="Times New Roman"/>
          <w:bCs/>
          <w:sz w:val="28"/>
          <w:szCs w:val="28"/>
        </w:rPr>
      </w:pPr>
      <w:r w:rsidRPr="0030378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303784" w:rsidRDefault="00A65E14" w:rsidP="002D1959">
      <w:pPr>
        <w:ind w:left="5387"/>
        <w:rPr>
          <w:rFonts w:ascii="Times New Roman" w:hAnsi="Times New Roman"/>
          <w:sz w:val="28"/>
          <w:szCs w:val="28"/>
        </w:rPr>
      </w:pPr>
      <w:r w:rsidRPr="00303784">
        <w:rPr>
          <w:rFonts w:ascii="Times New Roman" w:hAnsi="Times New Roman"/>
          <w:bCs/>
          <w:sz w:val="28"/>
          <w:szCs w:val="28"/>
        </w:rPr>
        <w:t>в дорожном хозяйстве в границах</w:t>
      </w:r>
      <w:r w:rsidR="00EA5688" w:rsidRPr="00303784">
        <w:rPr>
          <w:rFonts w:ascii="Times New Roman" w:hAnsi="Times New Roman"/>
          <w:bCs/>
          <w:sz w:val="28"/>
          <w:szCs w:val="28"/>
        </w:rPr>
        <w:t xml:space="preserve"> </w:t>
      </w:r>
      <w:r w:rsidR="002D1959">
        <w:rPr>
          <w:rFonts w:ascii="Times New Roman" w:hAnsi="Times New Roman"/>
          <w:bCs/>
          <w:sz w:val="28"/>
          <w:szCs w:val="28"/>
        </w:rPr>
        <w:t xml:space="preserve">Константиновского </w:t>
      </w:r>
      <w:r w:rsidRPr="00303784">
        <w:rPr>
          <w:rFonts w:ascii="Times New Roman" w:hAnsi="Times New Roman"/>
          <w:bCs/>
          <w:sz w:val="28"/>
          <w:szCs w:val="28"/>
        </w:rPr>
        <w:t xml:space="preserve">сельского поселения </w:t>
      </w:r>
      <w:proofErr w:type="spellStart"/>
      <w:r w:rsidRPr="00303784">
        <w:rPr>
          <w:rFonts w:ascii="Times New Roman" w:hAnsi="Times New Roman"/>
          <w:bCs/>
          <w:sz w:val="28"/>
          <w:szCs w:val="28"/>
        </w:rPr>
        <w:t>Курганинского</w:t>
      </w:r>
      <w:proofErr w:type="spellEnd"/>
      <w:r w:rsidRPr="00303784">
        <w:rPr>
          <w:rFonts w:ascii="Times New Roman" w:hAnsi="Times New Roman"/>
          <w:bCs/>
          <w:sz w:val="28"/>
          <w:szCs w:val="28"/>
        </w:rPr>
        <w:t xml:space="preserve"> района </w:t>
      </w:r>
    </w:p>
    <w:p w:rsidR="00EA5688" w:rsidRPr="00303784" w:rsidRDefault="00EA5688" w:rsidP="00A65E14">
      <w:pPr>
        <w:ind w:left="4678"/>
        <w:rPr>
          <w:rFonts w:ascii="Times New Roman" w:hAnsi="Times New Roman"/>
          <w:sz w:val="28"/>
          <w:szCs w:val="28"/>
        </w:rPr>
      </w:pPr>
    </w:p>
    <w:p w:rsidR="00A65E14" w:rsidRPr="00303784" w:rsidRDefault="00A65E14" w:rsidP="00A65E14">
      <w:pPr>
        <w:ind w:left="4678"/>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110"/>
        <w:jc w:val="center"/>
        <w:rPr>
          <w:rFonts w:ascii="Times New Roman" w:hAnsi="Times New Roman"/>
          <w:sz w:val="28"/>
          <w:szCs w:val="28"/>
        </w:rPr>
      </w:pPr>
      <w:r w:rsidRPr="00303784">
        <w:rPr>
          <w:rFonts w:ascii="Times New Roman" w:hAnsi="Times New Roman"/>
          <w:b/>
          <w:bCs/>
          <w:sz w:val="28"/>
          <w:szCs w:val="28"/>
        </w:rPr>
        <w:t>ПЕРЕЧЕНЬ</w:t>
      </w:r>
    </w:p>
    <w:p w:rsidR="00A65E14" w:rsidRPr="00303784" w:rsidRDefault="00A65E14" w:rsidP="002D1959">
      <w:pPr>
        <w:ind w:firstLine="108"/>
        <w:jc w:val="center"/>
        <w:rPr>
          <w:rFonts w:ascii="Times New Roman" w:hAnsi="Times New Roman"/>
          <w:b/>
          <w:sz w:val="28"/>
          <w:szCs w:val="28"/>
        </w:rPr>
      </w:pPr>
      <w:r w:rsidRPr="00303784">
        <w:rPr>
          <w:rFonts w:ascii="Times New Roman" w:hAnsi="Times New Roman"/>
          <w:b/>
          <w:bCs/>
          <w:sz w:val="28"/>
          <w:szCs w:val="28"/>
        </w:rPr>
        <w:t xml:space="preserve">должностных лиц администрации </w:t>
      </w:r>
      <w:r w:rsidR="002D1959">
        <w:rPr>
          <w:rFonts w:ascii="Times New Roman" w:hAnsi="Times New Roman"/>
          <w:b/>
          <w:bCs/>
          <w:sz w:val="28"/>
          <w:szCs w:val="28"/>
        </w:rPr>
        <w:t>Константиновского сельского поселения</w:t>
      </w:r>
      <w:r w:rsidRPr="00303784">
        <w:rPr>
          <w:rFonts w:ascii="Times New Roman" w:hAnsi="Times New Roman"/>
          <w:b/>
          <w:bCs/>
          <w:sz w:val="28"/>
          <w:szCs w:val="28"/>
        </w:rPr>
        <w:t>, уполномоченных на осуществление муниципального контроля на автомобильном транспорте,</w:t>
      </w:r>
      <w:r w:rsidR="002D1959">
        <w:rPr>
          <w:rFonts w:ascii="Times New Roman" w:hAnsi="Times New Roman"/>
          <w:b/>
          <w:bCs/>
          <w:sz w:val="28"/>
          <w:szCs w:val="28"/>
        </w:rPr>
        <w:t xml:space="preserve"> </w:t>
      </w:r>
      <w:r w:rsidRPr="00303784">
        <w:rPr>
          <w:rFonts w:ascii="Times New Roman" w:hAnsi="Times New Roman"/>
          <w:b/>
          <w:bCs/>
          <w:sz w:val="28"/>
          <w:szCs w:val="28"/>
        </w:rPr>
        <w:t>городском наземном электрическом транспорте и</w:t>
      </w:r>
      <w:r w:rsidR="002D1959">
        <w:rPr>
          <w:rFonts w:ascii="Times New Roman" w:hAnsi="Times New Roman"/>
          <w:b/>
          <w:bCs/>
          <w:sz w:val="28"/>
          <w:szCs w:val="28"/>
        </w:rPr>
        <w:t xml:space="preserve"> </w:t>
      </w:r>
      <w:r w:rsidRPr="00303784">
        <w:rPr>
          <w:rFonts w:ascii="Times New Roman" w:hAnsi="Times New Roman"/>
          <w:b/>
          <w:bCs/>
          <w:sz w:val="28"/>
          <w:szCs w:val="28"/>
        </w:rPr>
        <w:t xml:space="preserve">в дорожном хозяйстве в границах </w:t>
      </w:r>
      <w:r w:rsidR="002D1959">
        <w:rPr>
          <w:rFonts w:ascii="Times New Roman" w:hAnsi="Times New Roman"/>
          <w:b/>
          <w:bCs/>
          <w:sz w:val="28"/>
          <w:szCs w:val="28"/>
        </w:rPr>
        <w:t xml:space="preserve">Константиновского </w:t>
      </w:r>
      <w:r w:rsidRPr="00303784">
        <w:rPr>
          <w:rFonts w:ascii="Times New Roman" w:hAnsi="Times New Roman"/>
          <w:b/>
          <w:bCs/>
          <w:sz w:val="28"/>
          <w:szCs w:val="28"/>
        </w:rPr>
        <w:t xml:space="preserve">сельского поселения </w:t>
      </w:r>
      <w:proofErr w:type="spellStart"/>
      <w:r w:rsidRPr="00303784">
        <w:rPr>
          <w:rFonts w:ascii="Times New Roman" w:hAnsi="Times New Roman"/>
          <w:b/>
          <w:bCs/>
          <w:sz w:val="28"/>
          <w:szCs w:val="28"/>
        </w:rPr>
        <w:t>Курганинского</w:t>
      </w:r>
      <w:proofErr w:type="spellEnd"/>
      <w:r w:rsidRPr="00303784">
        <w:rPr>
          <w:rFonts w:ascii="Times New Roman" w:hAnsi="Times New Roman"/>
          <w:b/>
          <w:bCs/>
          <w:sz w:val="28"/>
          <w:szCs w:val="28"/>
        </w:rPr>
        <w:t xml:space="preserve"> района</w:t>
      </w:r>
    </w:p>
    <w:p w:rsidR="00A65E14" w:rsidRPr="00303784" w:rsidRDefault="00A65E14" w:rsidP="00A65E14">
      <w:pPr>
        <w:ind w:firstLine="108"/>
        <w:jc w:val="center"/>
        <w:rPr>
          <w:rFonts w:ascii="Times New Roman" w:hAnsi="Times New Roman"/>
          <w:sz w:val="28"/>
          <w:szCs w:val="28"/>
        </w:rPr>
      </w:pPr>
      <w:r w:rsidRPr="00303784">
        <w:rPr>
          <w:rFonts w:ascii="Times New Roman" w:hAnsi="Times New Roman"/>
          <w:sz w:val="28"/>
          <w:szCs w:val="28"/>
        </w:rPr>
        <w:t> </w:t>
      </w:r>
    </w:p>
    <w:p w:rsidR="00A65E14" w:rsidRPr="00303784" w:rsidRDefault="00A65E14" w:rsidP="002D1959">
      <w:pPr>
        <w:ind w:firstLine="709"/>
        <w:jc w:val="both"/>
        <w:rPr>
          <w:rFonts w:ascii="Times New Roman" w:hAnsi="Times New Roman"/>
          <w:sz w:val="28"/>
          <w:szCs w:val="28"/>
        </w:rPr>
      </w:pPr>
      <w:r w:rsidRPr="00303784">
        <w:rPr>
          <w:rFonts w:ascii="Times New Roman" w:hAnsi="Times New Roman"/>
          <w:sz w:val="28"/>
          <w:szCs w:val="28"/>
        </w:rPr>
        <w:t xml:space="preserve">1. Глава </w:t>
      </w:r>
      <w:r w:rsidR="002D1959">
        <w:rPr>
          <w:rFonts w:ascii="Times New Roman" w:hAnsi="Times New Roman"/>
          <w:sz w:val="28"/>
          <w:szCs w:val="28"/>
        </w:rPr>
        <w:t>Константиновского</w:t>
      </w:r>
      <w:r w:rsidRPr="00303784">
        <w:rPr>
          <w:rFonts w:ascii="Times New Roman" w:hAnsi="Times New Roman"/>
          <w:sz w:val="28"/>
          <w:szCs w:val="28"/>
        </w:rPr>
        <w:t xml:space="preserve"> сельского поселения </w:t>
      </w:r>
      <w:proofErr w:type="spellStart"/>
      <w:r w:rsidRPr="00303784">
        <w:rPr>
          <w:rFonts w:ascii="Times New Roman" w:hAnsi="Times New Roman"/>
          <w:sz w:val="28"/>
          <w:szCs w:val="28"/>
        </w:rPr>
        <w:t>Курганинского</w:t>
      </w:r>
      <w:proofErr w:type="spellEnd"/>
      <w:r w:rsidRPr="00303784">
        <w:rPr>
          <w:rFonts w:ascii="Times New Roman" w:hAnsi="Times New Roman"/>
          <w:sz w:val="28"/>
          <w:szCs w:val="28"/>
        </w:rPr>
        <w:t xml:space="preserve"> района;</w:t>
      </w:r>
    </w:p>
    <w:p w:rsidR="00A65E14" w:rsidRPr="00303784" w:rsidRDefault="00A65E14" w:rsidP="002D1959">
      <w:pPr>
        <w:ind w:firstLine="709"/>
        <w:jc w:val="both"/>
        <w:rPr>
          <w:rFonts w:ascii="Times New Roman" w:hAnsi="Times New Roman"/>
          <w:sz w:val="28"/>
          <w:szCs w:val="28"/>
        </w:rPr>
      </w:pPr>
    </w:p>
    <w:p w:rsidR="00A65E14" w:rsidRPr="00303784" w:rsidRDefault="00A65E14" w:rsidP="002D1959">
      <w:pPr>
        <w:ind w:firstLine="709"/>
        <w:jc w:val="both"/>
        <w:rPr>
          <w:rFonts w:ascii="Times New Roman" w:hAnsi="Times New Roman"/>
          <w:sz w:val="28"/>
          <w:szCs w:val="28"/>
        </w:rPr>
      </w:pPr>
      <w:r w:rsidRPr="00303784">
        <w:rPr>
          <w:rFonts w:ascii="Times New Roman" w:hAnsi="Times New Roman"/>
          <w:sz w:val="28"/>
          <w:szCs w:val="28"/>
        </w:rPr>
        <w:t xml:space="preserve">2. Заместитель главы </w:t>
      </w:r>
      <w:proofErr w:type="spellStart"/>
      <w:r w:rsidR="002D1959">
        <w:rPr>
          <w:rFonts w:ascii="Times New Roman" w:hAnsi="Times New Roman"/>
          <w:sz w:val="28"/>
          <w:szCs w:val="28"/>
        </w:rPr>
        <w:t>Константиновского</w:t>
      </w:r>
      <w:r w:rsidRPr="00303784">
        <w:rPr>
          <w:rFonts w:ascii="Times New Roman" w:hAnsi="Times New Roman"/>
          <w:sz w:val="28"/>
          <w:szCs w:val="28"/>
        </w:rPr>
        <w:t>о</w:t>
      </w:r>
      <w:proofErr w:type="spellEnd"/>
      <w:r w:rsidRPr="00303784">
        <w:rPr>
          <w:rFonts w:ascii="Times New Roman" w:hAnsi="Times New Roman"/>
          <w:sz w:val="28"/>
          <w:szCs w:val="28"/>
        </w:rPr>
        <w:t xml:space="preserve"> сельского поселения </w:t>
      </w:r>
      <w:proofErr w:type="spellStart"/>
      <w:r w:rsidRPr="00303784">
        <w:rPr>
          <w:rFonts w:ascii="Times New Roman" w:hAnsi="Times New Roman"/>
          <w:sz w:val="28"/>
          <w:szCs w:val="28"/>
        </w:rPr>
        <w:t>Курганинского</w:t>
      </w:r>
      <w:proofErr w:type="spellEnd"/>
      <w:r w:rsidRPr="00303784">
        <w:rPr>
          <w:rFonts w:ascii="Times New Roman" w:hAnsi="Times New Roman"/>
          <w:sz w:val="28"/>
          <w:szCs w:val="28"/>
        </w:rPr>
        <w:t xml:space="preserve"> района. </w:t>
      </w:r>
    </w:p>
    <w:p w:rsidR="00A65E14" w:rsidRPr="00303784" w:rsidRDefault="00A65E14" w:rsidP="00A65E14">
      <w:pPr>
        <w:jc w:val="both"/>
        <w:rPr>
          <w:rFonts w:ascii="Times New Roman" w:hAnsi="Times New Roman"/>
          <w:sz w:val="28"/>
          <w:szCs w:val="28"/>
        </w:rPr>
      </w:pPr>
    </w:p>
    <w:p w:rsidR="00A65E14" w:rsidRPr="00303784" w:rsidRDefault="00A65E14" w:rsidP="00A65E14">
      <w:pPr>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Default="00B46C49" w:rsidP="00A65E14">
      <w:pPr>
        <w:jc w:val="both"/>
        <w:rPr>
          <w:rFonts w:ascii="Times New Roman" w:hAnsi="Times New Roman"/>
          <w:sz w:val="28"/>
          <w:szCs w:val="28"/>
        </w:rPr>
      </w:pPr>
    </w:p>
    <w:p w:rsidR="00B46C49" w:rsidRPr="00303784" w:rsidRDefault="00B46C49" w:rsidP="00A65E14">
      <w:pPr>
        <w:jc w:val="both"/>
        <w:rPr>
          <w:rFonts w:ascii="Times New Roman" w:hAnsi="Times New Roman"/>
          <w:sz w:val="28"/>
          <w:szCs w:val="28"/>
        </w:rPr>
      </w:pPr>
    </w:p>
    <w:p w:rsidR="00A65E14" w:rsidRPr="00303784" w:rsidRDefault="00A65E14" w:rsidP="00B46C49">
      <w:pPr>
        <w:ind w:left="5387"/>
        <w:rPr>
          <w:rFonts w:ascii="Times New Roman" w:hAnsi="Times New Roman"/>
          <w:sz w:val="28"/>
          <w:szCs w:val="28"/>
        </w:rPr>
      </w:pPr>
      <w:r w:rsidRPr="00303784">
        <w:rPr>
          <w:rFonts w:ascii="Times New Roman" w:hAnsi="Times New Roman"/>
          <w:bCs/>
          <w:sz w:val="28"/>
          <w:szCs w:val="28"/>
        </w:rPr>
        <w:lastRenderedPageBreak/>
        <w:t>Приложение 2</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в дорожном хозяйстве в границах</w:t>
      </w:r>
    </w:p>
    <w:p w:rsidR="00A65E14" w:rsidRPr="00303784" w:rsidRDefault="00B46C49" w:rsidP="00B46C49">
      <w:pPr>
        <w:ind w:left="5387"/>
        <w:rPr>
          <w:rFonts w:ascii="Times New Roman" w:hAnsi="Times New Roman"/>
          <w:sz w:val="28"/>
          <w:szCs w:val="28"/>
        </w:rPr>
      </w:pPr>
      <w:r>
        <w:rPr>
          <w:rFonts w:ascii="Times New Roman" w:hAnsi="Times New Roman"/>
          <w:bCs/>
          <w:sz w:val="28"/>
          <w:szCs w:val="28"/>
        </w:rPr>
        <w:t>Константиновского</w:t>
      </w:r>
      <w:r w:rsidR="00A65E14" w:rsidRPr="00303784">
        <w:rPr>
          <w:rFonts w:ascii="Times New Roman" w:hAnsi="Times New Roman"/>
          <w:bCs/>
          <w:sz w:val="28"/>
          <w:szCs w:val="28"/>
        </w:rPr>
        <w:t xml:space="preserve"> сельского поселения </w:t>
      </w:r>
      <w:proofErr w:type="spellStart"/>
      <w:r w:rsidR="00A65E14" w:rsidRPr="00303784">
        <w:rPr>
          <w:rFonts w:ascii="Times New Roman" w:hAnsi="Times New Roman"/>
          <w:bCs/>
          <w:sz w:val="28"/>
          <w:szCs w:val="28"/>
        </w:rPr>
        <w:t>Курганинского</w:t>
      </w:r>
      <w:proofErr w:type="spellEnd"/>
      <w:r w:rsidR="00A65E14" w:rsidRPr="00303784">
        <w:rPr>
          <w:rFonts w:ascii="Times New Roman" w:hAnsi="Times New Roman"/>
          <w:bCs/>
          <w:sz w:val="28"/>
          <w:szCs w:val="28"/>
        </w:rPr>
        <w:t xml:space="preserve"> района </w:t>
      </w:r>
    </w:p>
    <w:p w:rsidR="00A65E14" w:rsidRPr="00303784" w:rsidRDefault="00A65E14" w:rsidP="00A65E14">
      <w:pPr>
        <w:jc w:val="center"/>
        <w:rPr>
          <w:rFonts w:ascii="Times New Roman" w:hAnsi="Times New Roman"/>
          <w:b/>
          <w:bCs/>
          <w:sz w:val="28"/>
          <w:szCs w:val="28"/>
        </w:rPr>
      </w:pPr>
    </w:p>
    <w:p w:rsidR="00EA5688" w:rsidRPr="00303784" w:rsidRDefault="00EA5688" w:rsidP="00A65E14">
      <w:pPr>
        <w:jc w:val="center"/>
        <w:rPr>
          <w:rFonts w:ascii="Times New Roman" w:hAnsi="Times New Roman"/>
          <w:b/>
          <w:bCs/>
          <w:sz w:val="28"/>
          <w:szCs w:val="28"/>
        </w:rPr>
      </w:pP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КРИТЕРИИ</w:t>
      </w: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 xml:space="preserve">отнесения объектов контроля к категориям риска </w:t>
      </w: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в рамках осуществления муниципального контроля</w:t>
      </w:r>
    </w:p>
    <w:p w:rsidR="00A65E14" w:rsidRPr="00303784" w:rsidRDefault="00A65E14" w:rsidP="00A65E14">
      <w:pPr>
        <w:jc w:val="center"/>
        <w:rPr>
          <w:rFonts w:ascii="Times New Roman" w:hAnsi="Times New Roman"/>
          <w:sz w:val="28"/>
          <w:szCs w:val="28"/>
        </w:rPr>
      </w:pPr>
    </w:p>
    <w:tbl>
      <w:tblPr>
        <w:tblW w:w="0" w:type="auto"/>
        <w:tblCellMar>
          <w:left w:w="0" w:type="dxa"/>
          <w:right w:w="0" w:type="dxa"/>
        </w:tblCellMar>
        <w:tblLook w:val="04A0"/>
      </w:tblPr>
      <w:tblGrid>
        <w:gridCol w:w="985"/>
        <w:gridCol w:w="6520"/>
        <w:gridCol w:w="2059"/>
      </w:tblGrid>
      <w:tr w:rsidR="00A65E14" w:rsidRPr="00B46C49"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B46C49" w:rsidRDefault="00A65E14" w:rsidP="00A65E14">
            <w:pPr>
              <w:jc w:val="both"/>
              <w:rPr>
                <w:rFonts w:ascii="Times New Roman" w:hAnsi="Times New Roman"/>
                <w:sz w:val="24"/>
                <w:szCs w:val="24"/>
              </w:rPr>
            </w:pPr>
            <w:r w:rsidRPr="00B46C49">
              <w:rPr>
                <w:rFonts w:ascii="Times New Roman" w:hAnsi="Times New Roman"/>
                <w:sz w:val="24"/>
                <w:szCs w:val="24"/>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B46C49" w:rsidRDefault="00A65E14" w:rsidP="00A65E14">
            <w:pPr>
              <w:ind w:firstLine="567"/>
              <w:jc w:val="both"/>
              <w:rPr>
                <w:rFonts w:ascii="Times New Roman" w:hAnsi="Times New Roman"/>
                <w:sz w:val="24"/>
                <w:szCs w:val="24"/>
              </w:rPr>
            </w:pPr>
            <w:r w:rsidRPr="00B46C49">
              <w:rPr>
                <w:rFonts w:ascii="Times New Roman" w:hAnsi="Times New Roman"/>
                <w:sz w:val="24"/>
                <w:szCs w:val="24"/>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B46C49" w:rsidRDefault="00A65E14" w:rsidP="00A65E14">
            <w:pPr>
              <w:rPr>
                <w:rFonts w:ascii="Times New Roman" w:hAnsi="Times New Roman"/>
                <w:sz w:val="24"/>
                <w:szCs w:val="24"/>
              </w:rPr>
            </w:pPr>
            <w:r w:rsidRPr="00B46C49">
              <w:rPr>
                <w:rFonts w:ascii="Times New Roman" w:hAnsi="Times New Roman"/>
                <w:sz w:val="24"/>
                <w:szCs w:val="24"/>
              </w:rPr>
              <w:t>Категория риска</w:t>
            </w:r>
          </w:p>
        </w:tc>
      </w:tr>
      <w:tr w:rsidR="00A65E14" w:rsidRPr="00B46C49" w:rsidTr="00B46C49">
        <w:trPr>
          <w:trHeight w:val="3241"/>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B46C49" w:rsidRDefault="00A65E14" w:rsidP="00A65E14">
            <w:pPr>
              <w:jc w:val="both"/>
              <w:rPr>
                <w:rFonts w:ascii="Times New Roman" w:hAnsi="Times New Roman"/>
                <w:sz w:val="24"/>
                <w:szCs w:val="24"/>
              </w:rPr>
            </w:pPr>
            <w:r w:rsidRPr="00B46C49">
              <w:rPr>
                <w:rFonts w:ascii="Times New Roman" w:hAnsi="Times New Roman"/>
                <w:sz w:val="24"/>
                <w:szCs w:val="24"/>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B46C49" w:rsidRDefault="00A65E14" w:rsidP="00A65E14">
            <w:pPr>
              <w:jc w:val="both"/>
              <w:rPr>
                <w:rFonts w:ascii="Times New Roman" w:hAnsi="Times New Roman"/>
                <w:sz w:val="24"/>
                <w:szCs w:val="24"/>
              </w:rPr>
            </w:pPr>
            <w:r w:rsidRPr="00B46C49">
              <w:rPr>
                <w:rFonts w:ascii="Times New Roman" w:hAnsi="Times New Roman"/>
                <w:sz w:val="24"/>
                <w:szCs w:val="24"/>
              </w:rPr>
              <w:t xml:space="preserve">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46C49" w:rsidRDefault="00A65E14" w:rsidP="00A65E14">
            <w:pPr>
              <w:rPr>
                <w:rFonts w:ascii="Times New Roman" w:hAnsi="Times New Roman"/>
                <w:sz w:val="24"/>
                <w:szCs w:val="24"/>
              </w:rPr>
            </w:pPr>
            <w:r w:rsidRPr="00B46C49">
              <w:rPr>
                <w:rFonts w:ascii="Times New Roman" w:hAnsi="Times New Roman"/>
                <w:sz w:val="24"/>
                <w:szCs w:val="24"/>
              </w:rPr>
              <w:t>Значительный риск</w:t>
            </w:r>
          </w:p>
          <w:p w:rsidR="00B46C49" w:rsidRPr="00B46C49" w:rsidRDefault="00B46C49" w:rsidP="00B46C49">
            <w:pPr>
              <w:rPr>
                <w:rFonts w:ascii="Times New Roman" w:hAnsi="Times New Roman"/>
                <w:sz w:val="24"/>
                <w:szCs w:val="24"/>
              </w:rPr>
            </w:pPr>
          </w:p>
          <w:p w:rsidR="00B46C49" w:rsidRPr="00B46C49" w:rsidRDefault="00B46C49" w:rsidP="00B46C49">
            <w:pPr>
              <w:rPr>
                <w:rFonts w:ascii="Times New Roman" w:hAnsi="Times New Roman"/>
                <w:sz w:val="24"/>
                <w:szCs w:val="24"/>
              </w:rPr>
            </w:pPr>
          </w:p>
          <w:p w:rsidR="00B46C49" w:rsidRPr="00B46C49" w:rsidRDefault="00B46C49" w:rsidP="00B46C49">
            <w:pPr>
              <w:rPr>
                <w:rFonts w:ascii="Times New Roman" w:hAnsi="Times New Roman"/>
                <w:sz w:val="24"/>
                <w:szCs w:val="24"/>
              </w:rPr>
            </w:pPr>
          </w:p>
          <w:p w:rsidR="00B46C49" w:rsidRDefault="00B46C49" w:rsidP="00B46C49">
            <w:pPr>
              <w:rPr>
                <w:rFonts w:ascii="Times New Roman" w:hAnsi="Times New Roman"/>
                <w:sz w:val="24"/>
                <w:szCs w:val="24"/>
              </w:rPr>
            </w:pPr>
          </w:p>
          <w:p w:rsidR="00A65E14" w:rsidRPr="00B46C49" w:rsidRDefault="00A65E14" w:rsidP="00B46C49">
            <w:pPr>
              <w:jc w:val="center"/>
              <w:rPr>
                <w:rFonts w:ascii="Times New Roman" w:hAnsi="Times New Roman"/>
                <w:sz w:val="24"/>
                <w:szCs w:val="24"/>
              </w:rPr>
            </w:pPr>
          </w:p>
        </w:tc>
      </w:tr>
      <w:tr w:rsidR="00A65E14" w:rsidRPr="00B46C49" w:rsidTr="00B46C49">
        <w:trPr>
          <w:trHeight w:val="3028"/>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B46C49" w:rsidRDefault="00A65E14" w:rsidP="00A65E14">
            <w:pPr>
              <w:ind w:firstLine="567"/>
              <w:jc w:val="both"/>
              <w:rPr>
                <w:rFonts w:ascii="Times New Roman" w:hAnsi="Times New Roman"/>
                <w:sz w:val="24"/>
                <w:szCs w:val="24"/>
              </w:rPr>
            </w:pPr>
            <w:r w:rsidRPr="00B46C49">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B46C49" w:rsidRDefault="00A65E14" w:rsidP="00A65E14">
            <w:pPr>
              <w:ind w:firstLine="567"/>
              <w:jc w:val="both"/>
              <w:rPr>
                <w:rFonts w:ascii="Times New Roman" w:hAnsi="Times New Roman"/>
                <w:sz w:val="24"/>
                <w:szCs w:val="24"/>
              </w:rPr>
            </w:pPr>
            <w:r w:rsidRPr="00B46C49">
              <w:rPr>
                <w:rFonts w:ascii="Times New Roman" w:hAnsi="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B46C49" w:rsidRDefault="00A65E14" w:rsidP="00A65E14">
            <w:pPr>
              <w:jc w:val="both"/>
              <w:rPr>
                <w:rFonts w:ascii="Times New Roman" w:hAnsi="Times New Roman"/>
                <w:sz w:val="24"/>
                <w:szCs w:val="24"/>
              </w:rPr>
            </w:pPr>
            <w:r w:rsidRPr="00B46C49">
              <w:rPr>
                <w:rFonts w:ascii="Times New Roman" w:hAnsi="Times New Roman"/>
                <w:sz w:val="24"/>
                <w:szCs w:val="24"/>
              </w:rPr>
              <w:t>Средний риск</w:t>
            </w:r>
          </w:p>
        </w:tc>
      </w:tr>
      <w:tr w:rsidR="00B46C49" w:rsidRPr="00B46C49" w:rsidTr="00B46C49">
        <w:trPr>
          <w:trHeight w:val="3028"/>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46C49" w:rsidRPr="00B46C49" w:rsidRDefault="00B46C49" w:rsidP="00B46C49">
            <w:pPr>
              <w:ind w:firstLine="567"/>
              <w:jc w:val="both"/>
              <w:rPr>
                <w:rFonts w:ascii="Times New Roman" w:hAnsi="Times New Roman"/>
                <w:sz w:val="24"/>
                <w:szCs w:val="24"/>
              </w:rPr>
            </w:pPr>
            <w:r w:rsidRPr="00B46C49">
              <w:rPr>
                <w:rFonts w:ascii="Times New Roman" w:hAnsi="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46C49" w:rsidRPr="00B46C49" w:rsidRDefault="00B46C49" w:rsidP="00B46C49">
            <w:pPr>
              <w:ind w:firstLine="567"/>
              <w:jc w:val="both"/>
              <w:rPr>
                <w:rFonts w:ascii="Times New Roman" w:hAnsi="Times New Roman"/>
                <w:sz w:val="24"/>
                <w:szCs w:val="24"/>
              </w:rPr>
            </w:pPr>
            <w:r w:rsidRPr="00B46C49">
              <w:rPr>
                <w:rFonts w:ascii="Times New Roman" w:hAnsi="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46C49" w:rsidRPr="00B46C49" w:rsidRDefault="00B46C49" w:rsidP="00B46C49">
            <w:pPr>
              <w:jc w:val="both"/>
              <w:rPr>
                <w:rFonts w:ascii="Times New Roman" w:hAnsi="Times New Roman"/>
                <w:sz w:val="24"/>
                <w:szCs w:val="24"/>
              </w:rPr>
            </w:pPr>
            <w:r w:rsidRPr="00B46C49">
              <w:rPr>
                <w:rFonts w:ascii="Times New Roman" w:hAnsi="Times New Roman"/>
                <w:sz w:val="24"/>
                <w:szCs w:val="24"/>
              </w:rPr>
              <w:t>Умеренный риск</w:t>
            </w:r>
          </w:p>
        </w:tc>
      </w:tr>
      <w:tr w:rsidR="00B46C49" w:rsidRPr="00303784" w:rsidTr="00B46C49">
        <w:trPr>
          <w:trHeight w:val="1232"/>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6C49" w:rsidRPr="00B46C49" w:rsidRDefault="00B46C49" w:rsidP="00B46C49">
            <w:pPr>
              <w:ind w:firstLine="567"/>
              <w:jc w:val="both"/>
              <w:rPr>
                <w:rFonts w:ascii="Times New Roman" w:hAnsi="Times New Roman"/>
                <w:sz w:val="24"/>
                <w:szCs w:val="24"/>
              </w:rPr>
            </w:pPr>
            <w:r w:rsidRPr="00B46C49">
              <w:rPr>
                <w:rFonts w:ascii="Times New Roman" w:hAnsi="Times New Roman"/>
                <w:sz w:val="24"/>
                <w:szCs w:val="24"/>
              </w:rPr>
              <w:lastRenderedPageBreak/>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6C49" w:rsidRPr="00B46C49" w:rsidRDefault="00B46C49" w:rsidP="00B46C49">
            <w:pPr>
              <w:ind w:firstLine="567"/>
              <w:jc w:val="both"/>
              <w:rPr>
                <w:rFonts w:ascii="Times New Roman" w:hAnsi="Times New Roman"/>
                <w:sz w:val="24"/>
                <w:szCs w:val="24"/>
              </w:rPr>
            </w:pPr>
            <w:r w:rsidRPr="00B46C49">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6C49" w:rsidRPr="00B46C49" w:rsidRDefault="00B46C49" w:rsidP="00B46C49">
            <w:pPr>
              <w:jc w:val="both"/>
              <w:rPr>
                <w:rFonts w:ascii="Times New Roman" w:hAnsi="Times New Roman"/>
                <w:sz w:val="24"/>
                <w:szCs w:val="24"/>
              </w:rPr>
            </w:pPr>
            <w:r w:rsidRPr="00B46C49">
              <w:rPr>
                <w:rFonts w:ascii="Times New Roman" w:hAnsi="Times New Roman"/>
                <w:sz w:val="24"/>
                <w:szCs w:val="24"/>
              </w:rPr>
              <w:t>Низкий риск</w:t>
            </w:r>
          </w:p>
        </w:tc>
      </w:tr>
    </w:tbl>
    <w:p w:rsidR="00A65E14" w:rsidRPr="00303784" w:rsidRDefault="00A65E14" w:rsidP="00A65E14">
      <w:pPr>
        <w:rPr>
          <w:rFonts w:ascii="Times New Roman" w:hAnsi="Times New Roman"/>
          <w:sz w:val="28"/>
          <w:szCs w:val="28"/>
        </w:rPr>
      </w:pPr>
      <w:r w:rsidRPr="00303784">
        <w:rPr>
          <w:rFonts w:ascii="Times New Roman" w:hAnsi="Times New Roman"/>
          <w:sz w:val="28"/>
          <w:szCs w:val="28"/>
        </w:rPr>
        <w:t> </w:t>
      </w:r>
    </w:p>
    <w:p w:rsidR="00EA5688" w:rsidRPr="00303784" w:rsidRDefault="00EA5688" w:rsidP="00A65E14">
      <w:pPr>
        <w:rPr>
          <w:rFonts w:ascii="Times New Roman" w:hAnsi="Times New Roman"/>
          <w:sz w:val="28"/>
          <w:szCs w:val="28"/>
        </w:rPr>
      </w:pPr>
    </w:p>
    <w:p w:rsidR="00EA5688" w:rsidRDefault="00EA5688"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Pr="00303784" w:rsidRDefault="00B46C49" w:rsidP="00A65E14">
      <w:pPr>
        <w:rPr>
          <w:rFonts w:ascii="Times New Roman" w:hAnsi="Times New Roman"/>
          <w:sz w:val="28"/>
          <w:szCs w:val="28"/>
        </w:rPr>
      </w:pPr>
    </w:p>
    <w:p w:rsidR="00A65E14" w:rsidRPr="00303784" w:rsidRDefault="00A65E14" w:rsidP="00B46C49">
      <w:pPr>
        <w:ind w:left="5387"/>
        <w:rPr>
          <w:rFonts w:ascii="Times New Roman" w:hAnsi="Times New Roman"/>
          <w:sz w:val="28"/>
          <w:szCs w:val="28"/>
        </w:rPr>
      </w:pPr>
      <w:r w:rsidRPr="00303784">
        <w:rPr>
          <w:rFonts w:ascii="Times New Roman" w:hAnsi="Times New Roman"/>
          <w:bCs/>
          <w:sz w:val="28"/>
          <w:szCs w:val="28"/>
        </w:rPr>
        <w:lastRenderedPageBreak/>
        <w:t>Приложение 3</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в дорожном хозяйстве в границах</w:t>
      </w:r>
    </w:p>
    <w:p w:rsidR="00A65E14" w:rsidRPr="00303784" w:rsidRDefault="00B46C49" w:rsidP="00B46C49">
      <w:pPr>
        <w:ind w:left="5387"/>
        <w:rPr>
          <w:rFonts w:ascii="Times New Roman" w:hAnsi="Times New Roman"/>
          <w:sz w:val="28"/>
          <w:szCs w:val="28"/>
        </w:rPr>
      </w:pPr>
      <w:r>
        <w:rPr>
          <w:rFonts w:ascii="Times New Roman" w:hAnsi="Times New Roman"/>
          <w:bCs/>
          <w:sz w:val="28"/>
          <w:szCs w:val="28"/>
        </w:rPr>
        <w:t>Константиновского</w:t>
      </w:r>
      <w:r w:rsidR="00A65E14" w:rsidRPr="00303784">
        <w:rPr>
          <w:rFonts w:ascii="Times New Roman" w:hAnsi="Times New Roman"/>
          <w:bCs/>
          <w:sz w:val="28"/>
          <w:szCs w:val="28"/>
        </w:rPr>
        <w:t xml:space="preserve"> сельского поселения </w:t>
      </w:r>
      <w:proofErr w:type="spellStart"/>
      <w:r w:rsidR="00A65E14" w:rsidRPr="00303784">
        <w:rPr>
          <w:rFonts w:ascii="Times New Roman" w:hAnsi="Times New Roman"/>
          <w:bCs/>
          <w:sz w:val="28"/>
          <w:szCs w:val="28"/>
        </w:rPr>
        <w:t>Курганинского</w:t>
      </w:r>
      <w:proofErr w:type="spellEnd"/>
      <w:r w:rsidR="00A65E14" w:rsidRPr="00303784">
        <w:rPr>
          <w:rFonts w:ascii="Times New Roman" w:hAnsi="Times New Roman"/>
          <w:bCs/>
          <w:sz w:val="28"/>
          <w:szCs w:val="28"/>
        </w:rPr>
        <w:t xml:space="preserve"> района </w:t>
      </w:r>
    </w:p>
    <w:p w:rsidR="00A65E14" w:rsidRPr="00303784" w:rsidRDefault="00A65E14" w:rsidP="00A65E14">
      <w:pPr>
        <w:jc w:val="center"/>
        <w:rPr>
          <w:rFonts w:ascii="Times New Roman" w:hAnsi="Times New Roman"/>
          <w:b/>
          <w:bCs/>
          <w:sz w:val="28"/>
          <w:szCs w:val="28"/>
        </w:rPr>
      </w:pPr>
    </w:p>
    <w:p w:rsidR="00EA5688" w:rsidRPr="00303784" w:rsidRDefault="00EA5688" w:rsidP="00A65E14">
      <w:pPr>
        <w:jc w:val="center"/>
        <w:rPr>
          <w:rFonts w:ascii="Times New Roman" w:hAnsi="Times New Roman"/>
          <w:b/>
          <w:bCs/>
          <w:sz w:val="28"/>
          <w:szCs w:val="28"/>
        </w:rPr>
      </w:pP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ПЕРЕЧЕНЬ</w:t>
      </w: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 xml:space="preserve">индикаторов риска нарушения обязательных требований, </w:t>
      </w:r>
    </w:p>
    <w:p w:rsidR="00A65E14" w:rsidRDefault="00A65E14" w:rsidP="00A65E14">
      <w:pPr>
        <w:jc w:val="center"/>
        <w:rPr>
          <w:rFonts w:ascii="Times New Roman" w:hAnsi="Times New Roman"/>
          <w:b/>
          <w:bCs/>
          <w:sz w:val="28"/>
          <w:szCs w:val="28"/>
        </w:rPr>
      </w:pPr>
      <w:proofErr w:type="gramStart"/>
      <w:r w:rsidRPr="00303784">
        <w:rPr>
          <w:rFonts w:ascii="Times New Roman" w:hAnsi="Times New Roman"/>
          <w:b/>
          <w:bCs/>
          <w:sz w:val="28"/>
          <w:szCs w:val="28"/>
        </w:rPr>
        <w:t>проверяемых в рамках осуществления муниципального контроля</w:t>
      </w:r>
      <w:proofErr w:type="gramEnd"/>
    </w:p>
    <w:p w:rsidR="00B46C49" w:rsidRPr="00303784" w:rsidRDefault="00B46C49" w:rsidP="00A65E14">
      <w:pPr>
        <w:jc w:val="center"/>
        <w:rPr>
          <w:rFonts w:ascii="Times New Roman" w:hAnsi="Times New Roman"/>
          <w:sz w:val="28"/>
          <w:szCs w:val="28"/>
        </w:rPr>
      </w:pPr>
    </w:p>
    <w:p w:rsidR="00A65E14" w:rsidRPr="00303784" w:rsidRDefault="00A65E14" w:rsidP="00B46C49">
      <w:pPr>
        <w:ind w:firstLine="708"/>
        <w:rPr>
          <w:rFonts w:ascii="Times New Roman" w:hAnsi="Times New Roman"/>
          <w:sz w:val="28"/>
          <w:szCs w:val="28"/>
        </w:rPr>
      </w:pPr>
      <w:r w:rsidRPr="00303784">
        <w:rPr>
          <w:rFonts w:ascii="Times New Roman" w:hAnsi="Times New Roman"/>
          <w:sz w:val="28"/>
          <w:szCs w:val="28"/>
        </w:rPr>
        <w:t> 1. К индикаторам риска нарушения обязательных требований относятся: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наличие информации </w:t>
      </w:r>
      <w:proofErr w:type="gramStart"/>
      <w:r w:rsidRPr="00303784">
        <w:rPr>
          <w:rFonts w:ascii="Times New Roman" w:hAnsi="Times New Roman"/>
          <w:sz w:val="28"/>
          <w:szCs w:val="28"/>
        </w:rPr>
        <w:t>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w:t>
      </w:r>
      <w:proofErr w:type="gramEnd"/>
      <w:r w:rsidRPr="00303784">
        <w:rPr>
          <w:rFonts w:ascii="Times New Roman" w:hAnsi="Times New Roman"/>
          <w:sz w:val="28"/>
          <w:szCs w:val="28"/>
        </w:rPr>
        <w:t xml:space="preserve"> регулярных перевозок;</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19" w:tgtFrame="_blank" w:history="1">
        <w:r w:rsidRPr="00303784">
          <w:rPr>
            <w:rFonts w:ascii="Times New Roman" w:hAnsi="Times New Roman"/>
            <w:sz w:val="28"/>
            <w:szCs w:val="28"/>
          </w:rPr>
          <w:t>Кодекса Российской Федерации об административных правонарушениях</w:t>
        </w:r>
      </w:hyperlink>
      <w:r w:rsidRPr="00303784">
        <w:rPr>
          <w:rFonts w:ascii="Times New Roman" w:hAnsi="Times New Roman"/>
          <w:sz w:val="28"/>
          <w:szCs w:val="28"/>
        </w:rPr>
        <w:t xml:space="preserve"> (за исключением административного наказания в виде предупреждения).</w:t>
      </w:r>
    </w:p>
    <w:p w:rsidR="00A65E14" w:rsidRPr="00303784" w:rsidRDefault="00A65E14" w:rsidP="00A65E14">
      <w:pPr>
        <w:ind w:firstLine="708"/>
        <w:jc w:val="both"/>
        <w:rPr>
          <w:rFonts w:ascii="Times New Roman" w:hAnsi="Times New Roman"/>
          <w:sz w:val="28"/>
          <w:szCs w:val="28"/>
        </w:rPr>
      </w:pPr>
    </w:p>
    <w:p w:rsidR="005C52D5" w:rsidRPr="00303784" w:rsidRDefault="005C52D5" w:rsidP="00A65E14">
      <w:pPr>
        <w:rPr>
          <w:rFonts w:ascii="Times New Roman" w:hAnsi="Times New Roman"/>
          <w:sz w:val="28"/>
          <w:szCs w:val="28"/>
        </w:rPr>
      </w:pPr>
    </w:p>
    <w:p w:rsidR="00A65E14" w:rsidRDefault="00A65E14"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Pr="00303784" w:rsidRDefault="00B46C49" w:rsidP="00A65E14">
      <w:pPr>
        <w:rPr>
          <w:rFonts w:ascii="Times New Roman" w:hAnsi="Times New Roman"/>
          <w:sz w:val="28"/>
          <w:szCs w:val="28"/>
        </w:rPr>
      </w:pPr>
    </w:p>
    <w:p w:rsidR="00A65E14" w:rsidRPr="00303784" w:rsidRDefault="00A65E14" w:rsidP="00A65E14">
      <w:pPr>
        <w:rPr>
          <w:rFonts w:ascii="Times New Roman" w:hAnsi="Times New Roman"/>
          <w:sz w:val="28"/>
          <w:szCs w:val="28"/>
        </w:rPr>
      </w:pPr>
    </w:p>
    <w:p w:rsidR="00A65E14" w:rsidRPr="00303784" w:rsidRDefault="00A65E14" w:rsidP="00B46C49">
      <w:pPr>
        <w:ind w:left="5387"/>
        <w:rPr>
          <w:rFonts w:ascii="Times New Roman" w:hAnsi="Times New Roman"/>
          <w:sz w:val="28"/>
          <w:szCs w:val="28"/>
        </w:rPr>
      </w:pPr>
      <w:r w:rsidRPr="00303784">
        <w:rPr>
          <w:rFonts w:ascii="Times New Roman" w:hAnsi="Times New Roman"/>
          <w:bCs/>
          <w:sz w:val="28"/>
          <w:szCs w:val="28"/>
        </w:rPr>
        <w:lastRenderedPageBreak/>
        <w:t>Приложение 4</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в дорожном хозяйстве вне границ населенных пунктов в границах</w:t>
      </w:r>
    </w:p>
    <w:p w:rsidR="00A65E14" w:rsidRPr="00303784" w:rsidRDefault="00B46C49" w:rsidP="00B46C49">
      <w:pPr>
        <w:ind w:left="5387"/>
        <w:rPr>
          <w:rFonts w:ascii="Times New Roman" w:hAnsi="Times New Roman"/>
          <w:sz w:val="28"/>
          <w:szCs w:val="28"/>
        </w:rPr>
      </w:pPr>
      <w:proofErr w:type="spellStart"/>
      <w:r>
        <w:rPr>
          <w:rFonts w:ascii="Times New Roman" w:hAnsi="Times New Roman"/>
          <w:bCs/>
          <w:sz w:val="28"/>
          <w:szCs w:val="28"/>
        </w:rPr>
        <w:t>Костантиновского</w:t>
      </w:r>
      <w:proofErr w:type="spellEnd"/>
      <w:r w:rsidR="00A65E14" w:rsidRPr="00303784">
        <w:rPr>
          <w:rFonts w:ascii="Times New Roman" w:hAnsi="Times New Roman"/>
          <w:bCs/>
          <w:sz w:val="28"/>
          <w:szCs w:val="28"/>
        </w:rPr>
        <w:t xml:space="preserve"> сельского поселения  </w:t>
      </w:r>
      <w:proofErr w:type="spellStart"/>
      <w:r w:rsidR="00A65E14" w:rsidRPr="00303784">
        <w:rPr>
          <w:rFonts w:ascii="Times New Roman" w:hAnsi="Times New Roman"/>
          <w:bCs/>
          <w:sz w:val="28"/>
          <w:szCs w:val="28"/>
        </w:rPr>
        <w:t>Курганинского</w:t>
      </w:r>
      <w:proofErr w:type="spellEnd"/>
      <w:r w:rsidR="00A65E14" w:rsidRPr="00303784">
        <w:rPr>
          <w:rFonts w:ascii="Times New Roman" w:hAnsi="Times New Roman"/>
          <w:bCs/>
          <w:sz w:val="28"/>
          <w:szCs w:val="28"/>
        </w:rPr>
        <w:t xml:space="preserve"> района </w:t>
      </w:r>
    </w:p>
    <w:p w:rsidR="00EA5688" w:rsidRPr="00303784" w:rsidRDefault="00EA5688" w:rsidP="00A65E14">
      <w:pPr>
        <w:jc w:val="right"/>
        <w:rPr>
          <w:rFonts w:ascii="Times New Roman" w:hAnsi="Times New Roman"/>
          <w:sz w:val="28"/>
          <w:szCs w:val="28"/>
        </w:rPr>
      </w:pPr>
    </w:p>
    <w:p w:rsidR="00A65E14" w:rsidRPr="00303784" w:rsidRDefault="00A65E14" w:rsidP="00A65E14">
      <w:pPr>
        <w:jc w:val="right"/>
        <w:rPr>
          <w:rFonts w:ascii="Times New Roman" w:hAnsi="Times New Roman"/>
          <w:sz w:val="28"/>
          <w:szCs w:val="28"/>
        </w:rPr>
      </w:pPr>
      <w:r w:rsidRPr="00303784">
        <w:rPr>
          <w:rFonts w:ascii="Times New Roman" w:hAnsi="Times New Roman"/>
          <w:sz w:val="28"/>
          <w:szCs w:val="28"/>
        </w:rPr>
        <w:t> </w:t>
      </w:r>
    </w:p>
    <w:p w:rsidR="00A65E14" w:rsidRPr="00303784" w:rsidRDefault="00A65E14" w:rsidP="00B46C49">
      <w:pPr>
        <w:ind w:left="2124" w:firstLine="708"/>
        <w:rPr>
          <w:rFonts w:ascii="Times New Roman" w:hAnsi="Times New Roman"/>
          <w:sz w:val="28"/>
          <w:szCs w:val="28"/>
        </w:rPr>
      </w:pPr>
      <w:r w:rsidRPr="00303784">
        <w:rPr>
          <w:rFonts w:ascii="Times New Roman" w:hAnsi="Times New Roman"/>
          <w:sz w:val="28"/>
          <w:szCs w:val="28"/>
        </w:rPr>
        <w:t>Форма предписания контрольного органа</w:t>
      </w:r>
    </w:p>
    <w:tbl>
      <w:tblPr>
        <w:tblW w:w="9843" w:type="dxa"/>
        <w:tblCellMar>
          <w:left w:w="0" w:type="dxa"/>
          <w:right w:w="0" w:type="dxa"/>
        </w:tblCellMar>
        <w:tblLook w:val="04A0"/>
      </w:tblPr>
      <w:tblGrid>
        <w:gridCol w:w="4252"/>
        <w:gridCol w:w="5591"/>
      </w:tblGrid>
      <w:tr w:rsidR="00A65E14" w:rsidRPr="00303784" w:rsidTr="00B46C49">
        <w:tc>
          <w:tcPr>
            <w:tcW w:w="4252" w:type="dxa"/>
            <w:tcMar>
              <w:top w:w="102" w:type="dxa"/>
              <w:left w:w="62" w:type="dxa"/>
              <w:bottom w:w="102" w:type="dxa"/>
              <w:right w:w="62" w:type="dxa"/>
            </w:tcMar>
            <w:vAlign w:val="center"/>
            <w:hideMark/>
          </w:tcPr>
          <w:p w:rsidR="00B46C49" w:rsidRDefault="00B46C49" w:rsidP="00A65E14">
            <w:pPr>
              <w:ind w:firstLine="567"/>
              <w:jc w:val="both"/>
              <w:rPr>
                <w:rFonts w:ascii="Times New Roman" w:hAnsi="Times New Roman"/>
                <w:sz w:val="28"/>
                <w:szCs w:val="28"/>
              </w:rPr>
            </w:pPr>
          </w:p>
          <w:p w:rsidR="00B46C49" w:rsidRDefault="00B46C49" w:rsidP="00A65E14">
            <w:pPr>
              <w:ind w:firstLine="567"/>
              <w:jc w:val="both"/>
              <w:rPr>
                <w:rFonts w:ascii="Times New Roman" w:hAnsi="Times New Roman"/>
                <w:sz w:val="28"/>
                <w:szCs w:val="28"/>
              </w:rPr>
            </w:pPr>
          </w:p>
          <w:p w:rsidR="00B46C49" w:rsidRDefault="00B46C49" w:rsidP="00A65E14">
            <w:pPr>
              <w:ind w:firstLine="567"/>
              <w:jc w:val="both"/>
              <w:rPr>
                <w:rFonts w:ascii="Times New Roman" w:hAnsi="Times New Roman"/>
                <w:sz w:val="28"/>
                <w:szCs w:val="28"/>
              </w:rPr>
            </w:pPr>
          </w:p>
          <w:p w:rsidR="00B46C49" w:rsidRDefault="00B46C49" w:rsidP="00A65E14">
            <w:pPr>
              <w:ind w:firstLine="567"/>
              <w:jc w:val="both"/>
              <w:rPr>
                <w:rFonts w:ascii="Times New Roman" w:hAnsi="Times New Roman"/>
                <w:sz w:val="28"/>
                <w:szCs w:val="28"/>
              </w:rPr>
            </w:pPr>
          </w:p>
          <w:p w:rsidR="00A65E14" w:rsidRPr="00303784" w:rsidRDefault="00A65E14" w:rsidP="00A65E14">
            <w:pPr>
              <w:ind w:firstLine="567"/>
              <w:jc w:val="both"/>
              <w:rPr>
                <w:rFonts w:ascii="Times New Roman" w:hAnsi="Times New Roman"/>
                <w:sz w:val="28"/>
                <w:szCs w:val="28"/>
              </w:rPr>
            </w:pPr>
            <w:r w:rsidRPr="00303784">
              <w:rPr>
                <w:rFonts w:ascii="Times New Roman" w:hAnsi="Times New Roman"/>
                <w:sz w:val="28"/>
                <w:szCs w:val="28"/>
              </w:rPr>
              <w:t> Бланк контрольного    органа</w:t>
            </w:r>
          </w:p>
        </w:tc>
        <w:tc>
          <w:tcPr>
            <w:tcW w:w="5591" w:type="dxa"/>
            <w:tcMar>
              <w:top w:w="102" w:type="dxa"/>
              <w:left w:w="62" w:type="dxa"/>
              <w:bottom w:w="102" w:type="dxa"/>
              <w:right w:w="62" w:type="dxa"/>
            </w:tcMar>
            <w:hideMark/>
          </w:tcPr>
          <w:p w:rsidR="00B46C49" w:rsidRDefault="00B46C49" w:rsidP="00A65E14">
            <w:pPr>
              <w:ind w:firstLine="5"/>
              <w:jc w:val="center"/>
              <w:rPr>
                <w:rFonts w:ascii="Times New Roman" w:hAnsi="Times New Roman"/>
                <w:sz w:val="28"/>
                <w:szCs w:val="28"/>
              </w:rPr>
            </w:pPr>
          </w:p>
          <w:p w:rsidR="00A65E14" w:rsidRDefault="00A65E14" w:rsidP="00A65E14">
            <w:pPr>
              <w:pBdr>
                <w:top w:val="single" w:sz="12" w:space="1" w:color="auto"/>
                <w:bottom w:val="single" w:sz="12" w:space="1" w:color="auto"/>
              </w:pBdr>
              <w:ind w:firstLine="5"/>
              <w:jc w:val="center"/>
              <w:rPr>
                <w:rFonts w:ascii="Times New Roman" w:hAnsi="Times New Roman"/>
                <w:sz w:val="28"/>
                <w:szCs w:val="28"/>
              </w:rPr>
            </w:pPr>
            <w:r w:rsidRPr="00303784">
              <w:rPr>
                <w:rFonts w:ascii="Times New Roman" w:hAnsi="Times New Roman"/>
                <w:sz w:val="28"/>
                <w:szCs w:val="28"/>
              </w:rPr>
              <w:t>(</w:t>
            </w:r>
            <w:r w:rsidRPr="00B46C49">
              <w:rPr>
                <w:rFonts w:ascii="Times New Roman" w:hAnsi="Times New Roman"/>
              </w:rPr>
              <w:t>указывается должность руководителя</w:t>
            </w:r>
            <w:r w:rsidR="00EA5688" w:rsidRPr="00B46C49">
              <w:rPr>
                <w:rFonts w:ascii="Times New Roman" w:hAnsi="Times New Roman"/>
              </w:rPr>
              <w:t xml:space="preserve"> </w:t>
            </w:r>
            <w:r w:rsidRPr="00B46C49">
              <w:rPr>
                <w:rFonts w:ascii="Times New Roman" w:hAnsi="Times New Roman"/>
              </w:rPr>
              <w:t>контролируемого лица</w:t>
            </w:r>
            <w:r w:rsidRPr="00303784">
              <w:rPr>
                <w:rFonts w:ascii="Times New Roman" w:hAnsi="Times New Roman"/>
                <w:sz w:val="28"/>
                <w:szCs w:val="28"/>
              </w:rPr>
              <w:t>)</w:t>
            </w:r>
          </w:p>
          <w:p w:rsidR="00B46C49" w:rsidRPr="00303784" w:rsidRDefault="00B46C49" w:rsidP="00A65E14">
            <w:pPr>
              <w:pBdr>
                <w:top w:val="single" w:sz="12" w:space="1" w:color="auto"/>
                <w:bottom w:val="single" w:sz="12" w:space="1" w:color="auto"/>
              </w:pBdr>
              <w:ind w:firstLine="5"/>
              <w:jc w:val="center"/>
              <w:rPr>
                <w:rFonts w:ascii="Times New Roman" w:hAnsi="Times New Roman"/>
                <w:sz w:val="28"/>
                <w:szCs w:val="28"/>
              </w:rPr>
            </w:pPr>
          </w:p>
          <w:p w:rsidR="00A65E14" w:rsidRPr="00303784" w:rsidRDefault="00A65E14" w:rsidP="00A65E14">
            <w:pPr>
              <w:pBdr>
                <w:bottom w:val="single" w:sz="12" w:space="1" w:color="auto"/>
                <w:between w:val="single" w:sz="12" w:space="1" w:color="auto"/>
              </w:pBdr>
              <w:ind w:firstLine="5"/>
              <w:jc w:val="center"/>
              <w:rPr>
                <w:rFonts w:ascii="Times New Roman" w:hAnsi="Times New Roman"/>
                <w:sz w:val="28"/>
                <w:szCs w:val="28"/>
              </w:rPr>
            </w:pPr>
            <w:r w:rsidRPr="00303784">
              <w:rPr>
                <w:rFonts w:ascii="Times New Roman" w:hAnsi="Times New Roman"/>
                <w:sz w:val="28"/>
                <w:szCs w:val="28"/>
              </w:rPr>
              <w:t>(</w:t>
            </w:r>
            <w:r w:rsidRPr="00B46C49">
              <w:rPr>
                <w:rFonts w:ascii="Times New Roman" w:hAnsi="Times New Roman"/>
              </w:rPr>
              <w:t>указывается полное наименование контролируемого лица</w:t>
            </w:r>
            <w:r w:rsidRPr="00303784">
              <w:rPr>
                <w:rFonts w:ascii="Times New Roman" w:hAnsi="Times New Roman"/>
                <w:sz w:val="28"/>
                <w:szCs w:val="28"/>
              </w:rPr>
              <w:t>)</w:t>
            </w:r>
          </w:p>
          <w:p w:rsidR="00B46C49" w:rsidRDefault="00B46C49" w:rsidP="00A65E14">
            <w:pPr>
              <w:ind w:firstLine="5"/>
              <w:jc w:val="center"/>
              <w:rPr>
                <w:rFonts w:ascii="Times New Roman" w:hAnsi="Times New Roman"/>
                <w:sz w:val="28"/>
                <w:szCs w:val="28"/>
              </w:rPr>
            </w:pPr>
          </w:p>
          <w:p w:rsidR="00B46C49" w:rsidRDefault="00B46C49" w:rsidP="00A65E14">
            <w:pPr>
              <w:ind w:firstLine="5"/>
              <w:jc w:val="center"/>
              <w:rPr>
                <w:rFonts w:ascii="Times New Roman" w:hAnsi="Times New Roman"/>
                <w:sz w:val="28"/>
                <w:szCs w:val="28"/>
              </w:rPr>
            </w:pPr>
          </w:p>
          <w:p w:rsidR="00B46C49" w:rsidRDefault="00B46C49" w:rsidP="00A65E14">
            <w:pPr>
              <w:ind w:firstLine="5"/>
              <w:jc w:val="center"/>
              <w:rPr>
                <w:rFonts w:ascii="Times New Roman" w:hAnsi="Times New Roman"/>
                <w:sz w:val="28"/>
                <w:szCs w:val="28"/>
              </w:rPr>
            </w:pPr>
          </w:p>
          <w:p w:rsidR="00B46C49" w:rsidRDefault="00A65E14" w:rsidP="00A65E14">
            <w:pPr>
              <w:ind w:firstLine="5"/>
              <w:jc w:val="center"/>
              <w:rPr>
                <w:rFonts w:ascii="Times New Roman" w:hAnsi="Times New Roman"/>
                <w:sz w:val="28"/>
                <w:szCs w:val="28"/>
              </w:rPr>
            </w:pPr>
            <w:r w:rsidRPr="00303784">
              <w:rPr>
                <w:rFonts w:ascii="Times New Roman" w:hAnsi="Times New Roman"/>
                <w:sz w:val="28"/>
                <w:szCs w:val="28"/>
              </w:rPr>
              <w:t xml:space="preserve">___________________________ </w:t>
            </w:r>
          </w:p>
          <w:p w:rsidR="00A65E14" w:rsidRPr="00B46C49" w:rsidRDefault="00A65E14" w:rsidP="00A65E14">
            <w:pPr>
              <w:ind w:firstLine="5"/>
              <w:jc w:val="center"/>
              <w:rPr>
                <w:rFonts w:ascii="Times New Roman" w:hAnsi="Times New Roman"/>
              </w:rPr>
            </w:pPr>
            <w:proofErr w:type="gramStart"/>
            <w:r w:rsidRPr="00B46C49">
              <w:rPr>
                <w:rFonts w:ascii="Times New Roman" w:hAnsi="Times New Roman"/>
              </w:rPr>
              <w:t>(указывается фамилия, имя, отчество</w:t>
            </w:r>
            <w:proofErr w:type="gramEnd"/>
          </w:p>
          <w:p w:rsidR="00A65E14" w:rsidRDefault="00A65E14" w:rsidP="00A65E14">
            <w:pPr>
              <w:pBdr>
                <w:bottom w:val="single" w:sz="12" w:space="1" w:color="auto"/>
              </w:pBdr>
              <w:ind w:firstLine="5"/>
              <w:jc w:val="center"/>
              <w:rPr>
                <w:rFonts w:ascii="Times New Roman" w:hAnsi="Times New Roman"/>
              </w:rPr>
            </w:pPr>
            <w:r w:rsidRPr="00B46C49">
              <w:rPr>
                <w:rFonts w:ascii="Times New Roman" w:hAnsi="Times New Roman"/>
              </w:rPr>
              <w:t>(при наличии) руководителя контролируемого лица)</w:t>
            </w:r>
          </w:p>
          <w:p w:rsidR="00B46C49" w:rsidRPr="00B46C49" w:rsidRDefault="00B46C49" w:rsidP="00A65E14">
            <w:pPr>
              <w:pBdr>
                <w:bottom w:val="single" w:sz="12" w:space="1" w:color="auto"/>
              </w:pBdr>
              <w:ind w:firstLine="5"/>
              <w:jc w:val="center"/>
              <w:rPr>
                <w:rFonts w:ascii="Times New Roman" w:hAnsi="Times New Roman"/>
              </w:rPr>
            </w:pPr>
          </w:p>
          <w:p w:rsidR="00A65E14" w:rsidRPr="00303784" w:rsidRDefault="00A65E14" w:rsidP="00A65E14">
            <w:pPr>
              <w:ind w:firstLine="5"/>
              <w:jc w:val="center"/>
              <w:rPr>
                <w:rFonts w:ascii="Times New Roman" w:hAnsi="Times New Roman"/>
                <w:sz w:val="28"/>
                <w:szCs w:val="28"/>
              </w:rPr>
            </w:pPr>
            <w:r w:rsidRPr="00303784">
              <w:rPr>
                <w:rFonts w:ascii="Times New Roman" w:hAnsi="Times New Roman"/>
                <w:sz w:val="28"/>
                <w:szCs w:val="28"/>
              </w:rPr>
              <w:t>(</w:t>
            </w:r>
            <w:r w:rsidRPr="00B46C49">
              <w:rPr>
                <w:rFonts w:ascii="Times New Roman" w:hAnsi="Times New Roman"/>
              </w:rPr>
              <w:t>указывается адрес места нахождения контролируемого лица</w:t>
            </w:r>
            <w:r w:rsidRPr="00303784">
              <w:rPr>
                <w:rFonts w:ascii="Times New Roman" w:hAnsi="Times New Roman"/>
                <w:sz w:val="28"/>
                <w:szCs w:val="28"/>
              </w:rPr>
              <w:t>)</w:t>
            </w:r>
          </w:p>
        </w:tc>
      </w:tr>
    </w:tbl>
    <w:p w:rsidR="00A65E14" w:rsidRPr="00303784" w:rsidRDefault="00A65E14" w:rsidP="00A65E14">
      <w:pPr>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ПРЕДПИСАНИЕ</w:t>
      </w:r>
    </w:p>
    <w:p w:rsidR="00A65E14" w:rsidRPr="00B46C49" w:rsidRDefault="00A65E14" w:rsidP="00A65E14">
      <w:pPr>
        <w:rPr>
          <w:rFonts w:ascii="Times New Roman" w:hAnsi="Times New Roman"/>
        </w:rPr>
      </w:pPr>
      <w:r w:rsidRPr="00303784">
        <w:rPr>
          <w:rFonts w:ascii="Times New Roman" w:hAnsi="Times New Roman"/>
          <w:sz w:val="28"/>
          <w:szCs w:val="28"/>
        </w:rPr>
        <w:t xml:space="preserve">________________________________________________________________________________________________________________________________________              </w:t>
      </w:r>
      <w:r w:rsidRPr="00B46C49">
        <w:rPr>
          <w:rFonts w:ascii="Times New Roman" w:hAnsi="Times New Roman"/>
        </w:rPr>
        <w:t>(указывается полное наименование контролируемого лица в дательном падеже)</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об устранении выявленных нарушений обязательных требований</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По результатам ____________________________________________________________________,(</w:t>
      </w:r>
      <w:r w:rsidRPr="00B46C49">
        <w:rPr>
          <w:rFonts w:ascii="Times New Roman" w:hAnsi="Times New Roman"/>
        </w:rPr>
        <w:t>указываются вид и форма контрольного мероприятия в соответствии с решением контрольного органа</w:t>
      </w:r>
      <w:r w:rsidRPr="00303784">
        <w:rPr>
          <w:rFonts w:ascii="Times New Roman" w:hAnsi="Times New Roman"/>
          <w:sz w:val="28"/>
          <w:szCs w:val="28"/>
        </w:rPr>
        <w:t>)</w:t>
      </w:r>
    </w:p>
    <w:p w:rsidR="00A65E14" w:rsidRPr="00303784" w:rsidRDefault="00A65E14" w:rsidP="00A65E14">
      <w:pPr>
        <w:rPr>
          <w:rFonts w:ascii="Times New Roman" w:hAnsi="Times New Roman"/>
          <w:sz w:val="28"/>
          <w:szCs w:val="28"/>
        </w:rPr>
      </w:pPr>
      <w:proofErr w:type="gramStart"/>
      <w:r w:rsidRPr="00303784">
        <w:rPr>
          <w:rFonts w:ascii="Times New Roman" w:hAnsi="Times New Roman"/>
          <w:sz w:val="28"/>
          <w:szCs w:val="28"/>
        </w:rPr>
        <w:t>проведенной</w:t>
      </w:r>
      <w:proofErr w:type="gramEnd"/>
      <w:r w:rsidRPr="00303784">
        <w:rPr>
          <w:rFonts w:ascii="Times New Roman" w:hAnsi="Times New Roman"/>
          <w:sz w:val="28"/>
          <w:szCs w:val="28"/>
        </w:rPr>
        <w:t xml:space="preserve"> ____________________________________________________________________ (</w:t>
      </w:r>
      <w:r w:rsidRPr="00B46C49">
        <w:rPr>
          <w:rFonts w:ascii="Times New Roman" w:hAnsi="Times New Roman"/>
        </w:rPr>
        <w:t>указывается полное наименование контрольного органа)</w:t>
      </w:r>
    </w:p>
    <w:p w:rsidR="00A65E14" w:rsidRPr="00B46C49" w:rsidRDefault="00A65E14" w:rsidP="00A65E14">
      <w:pPr>
        <w:rPr>
          <w:rFonts w:ascii="Times New Roman" w:hAnsi="Times New Roman"/>
        </w:rPr>
      </w:pPr>
      <w:r w:rsidRPr="00303784">
        <w:rPr>
          <w:rFonts w:ascii="Times New Roman" w:hAnsi="Times New Roman"/>
          <w:sz w:val="28"/>
          <w:szCs w:val="28"/>
        </w:rPr>
        <w:t>в отношении ____________________________________________________________________ (</w:t>
      </w:r>
      <w:r w:rsidRPr="00B46C49">
        <w:rPr>
          <w:rFonts w:ascii="Times New Roman" w:hAnsi="Times New Roman"/>
        </w:rPr>
        <w:t>указывается полное наименование контролируемого лица)</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в период с «__» _______________ 20__ г. по «__» _________________ 20__ г.</w:t>
      </w:r>
    </w:p>
    <w:p w:rsidR="00A65E14" w:rsidRPr="00B46C49" w:rsidRDefault="00A65E14" w:rsidP="00A65E14">
      <w:pPr>
        <w:rPr>
          <w:rFonts w:ascii="Times New Roman" w:hAnsi="Times New Roman"/>
        </w:rPr>
      </w:pPr>
      <w:r w:rsidRPr="00303784">
        <w:rPr>
          <w:rFonts w:ascii="Times New Roman" w:hAnsi="Times New Roman"/>
          <w:sz w:val="28"/>
          <w:szCs w:val="28"/>
        </w:rPr>
        <w:t>на основании ____________________________________________________________________ (</w:t>
      </w:r>
      <w:r w:rsidRPr="00B46C49">
        <w:rPr>
          <w:rFonts w:ascii="Times New Roman" w:hAnsi="Times New Roman"/>
        </w:rPr>
        <w:t>указываются наименование и реквизиты акта контрольного органа о проведении контрольного мероприятия)</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выявлены нарушения обязательных требований законодательства: ____________________________________________________________________</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lastRenderedPageBreak/>
        <w:t>____________________________________________________________________ (перечисляются выявленные нарушения обязательных требований с указанием</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________________________________________________________________________________________________________________________________________</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структурных единиц нормативных правовых актов, которыми установлены данные</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________________________________________________________________________________________________________________________________________</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обязательные требования)</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rPr>
          <w:rFonts w:ascii="Times New Roman" w:hAnsi="Times New Roman"/>
          <w:sz w:val="28"/>
          <w:szCs w:val="28"/>
        </w:rPr>
      </w:pPr>
      <w:r w:rsidRPr="00303784">
        <w:rPr>
          <w:rFonts w:ascii="Times New Roman" w:hAnsi="Times New Roman"/>
          <w:sz w:val="28"/>
          <w:szCs w:val="28"/>
        </w:rPr>
        <w:t>На основании изложенного, в соответствии с пунктом 1 части 2 статьи 90 Федерального закона от 31 июля 2020 г. № 248-ФЗ «</w:t>
      </w:r>
      <w:hyperlink r:id="rId20" w:tgtFrame="_blank" w:history="1">
        <w:r w:rsidRPr="00303784">
          <w:rPr>
            <w:rFonts w:ascii="Times New Roman" w:hAnsi="Times New Roman"/>
            <w:sz w:val="28"/>
            <w:szCs w:val="28"/>
          </w:rPr>
          <w:t>О государственном контроле (надзоре) и муниципальном контроле в Российской Федерации</w:t>
        </w:r>
      </w:hyperlink>
      <w:r w:rsidRPr="00303784">
        <w:rPr>
          <w:rFonts w:ascii="Times New Roman" w:hAnsi="Times New Roman"/>
          <w:sz w:val="28"/>
          <w:szCs w:val="28"/>
        </w:rPr>
        <w:t>» ________________________________________________________________________________________________________________________________________ (указывается полное наименование контрольного органа)</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предписывает:</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1. Устранить выявленные нарушения обязательных требований в срок до «____» ________ 20 ___ г. включительно.</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2. Уведомить __________________________________________________________________ (указывается полное наименование контрольного органа)</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5E14" w:rsidRPr="00303784" w:rsidRDefault="00A65E14" w:rsidP="00A65E14">
      <w:pPr>
        <w:rPr>
          <w:rFonts w:ascii="Times New Roman" w:hAnsi="Times New Roman"/>
          <w:sz w:val="28"/>
          <w:szCs w:val="28"/>
        </w:rPr>
      </w:pPr>
      <w:r w:rsidRPr="00303784">
        <w:rPr>
          <w:rFonts w:ascii="Times New Roman" w:hAnsi="Times New Roman"/>
          <w:sz w:val="28"/>
          <w:szCs w:val="28"/>
        </w:rPr>
        <w:t xml:space="preserve"> _____________________   ___________________    ____________________</w:t>
      </w:r>
    </w:p>
    <w:tbl>
      <w:tblPr>
        <w:tblW w:w="9131" w:type="dxa"/>
        <w:tblCellMar>
          <w:left w:w="0" w:type="dxa"/>
          <w:right w:w="0" w:type="dxa"/>
        </w:tblCellMar>
        <w:tblLook w:val="04A0"/>
      </w:tblPr>
      <w:tblGrid>
        <w:gridCol w:w="9179"/>
      </w:tblGrid>
      <w:tr w:rsidR="00A65E14" w:rsidRPr="00303784" w:rsidTr="00A65E14">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3"/>
              <w:gridCol w:w="2992"/>
            </w:tblGrid>
            <w:tr w:rsidR="00A65E14" w:rsidRPr="00303784" w:rsidTr="00A65E14">
              <w:trPr>
                <w:trHeight w:val="1441"/>
              </w:trPr>
              <w:tc>
                <w:tcPr>
                  <w:tcW w:w="3070" w:type="dxa"/>
                </w:tcPr>
                <w:p w:rsidR="00A65E14" w:rsidRPr="00303784" w:rsidRDefault="00A65E14" w:rsidP="00A65E14">
                  <w:pPr>
                    <w:jc w:val="center"/>
                    <w:rPr>
                      <w:rFonts w:ascii="Times New Roman" w:hAnsi="Times New Roman"/>
                      <w:sz w:val="28"/>
                      <w:szCs w:val="28"/>
                      <w:vertAlign w:val="superscript"/>
                    </w:rPr>
                  </w:pPr>
                  <w:proofErr w:type="gramStart"/>
                  <w:r w:rsidRPr="00303784">
                    <w:rPr>
                      <w:rFonts w:ascii="Times New Roman" w:hAnsi="Times New Roman"/>
                      <w:sz w:val="28"/>
                      <w:szCs w:val="28"/>
                      <w:vertAlign w:val="superscript"/>
                    </w:rPr>
                    <w:t xml:space="preserve">(должность лица, уполномоченного </w:t>
                  </w:r>
                  <w:proofErr w:type="gramEnd"/>
                </w:p>
                <w:p w:rsidR="00A65E14" w:rsidRPr="00303784" w:rsidRDefault="00A65E14" w:rsidP="00A65E14">
                  <w:pPr>
                    <w:jc w:val="center"/>
                    <w:rPr>
                      <w:rFonts w:ascii="Times New Roman" w:hAnsi="Times New Roman"/>
                      <w:sz w:val="28"/>
                      <w:szCs w:val="28"/>
                    </w:rPr>
                  </w:pPr>
                  <w:r w:rsidRPr="00303784">
                    <w:rPr>
                      <w:rFonts w:ascii="Times New Roman" w:hAnsi="Times New Roman"/>
                      <w:sz w:val="28"/>
                      <w:szCs w:val="28"/>
                      <w:vertAlign w:val="superscript"/>
                    </w:rPr>
                    <w:t>на проведение контрольных мероприятий)</w:t>
                  </w:r>
                </w:p>
              </w:tc>
              <w:tc>
                <w:tcPr>
                  <w:tcW w:w="2993" w:type="dxa"/>
                </w:tcPr>
                <w:p w:rsidR="00A65E14" w:rsidRPr="00303784" w:rsidRDefault="00A65E14" w:rsidP="00A65E14">
                  <w:pPr>
                    <w:jc w:val="center"/>
                    <w:rPr>
                      <w:rFonts w:ascii="Times New Roman" w:hAnsi="Times New Roman"/>
                      <w:sz w:val="28"/>
                      <w:szCs w:val="28"/>
                    </w:rPr>
                  </w:pPr>
                  <w:r w:rsidRPr="00303784">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2992" w:type="dxa"/>
                </w:tcPr>
                <w:p w:rsidR="00A65E14" w:rsidRPr="00303784" w:rsidRDefault="00A65E14" w:rsidP="00A65E14">
                  <w:pPr>
                    <w:jc w:val="center"/>
                    <w:rPr>
                      <w:rFonts w:ascii="Times New Roman" w:hAnsi="Times New Roman"/>
                      <w:sz w:val="28"/>
                      <w:szCs w:val="28"/>
                    </w:rPr>
                  </w:pPr>
                  <w:r w:rsidRPr="00303784">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65E14" w:rsidRPr="00303784" w:rsidRDefault="00A65E14" w:rsidP="00A65E14">
            <w:pPr>
              <w:jc w:val="both"/>
              <w:rPr>
                <w:rFonts w:ascii="Times New Roman" w:hAnsi="Times New Roman"/>
                <w:sz w:val="28"/>
                <w:szCs w:val="28"/>
              </w:rPr>
            </w:pPr>
          </w:p>
        </w:tc>
      </w:tr>
    </w:tbl>
    <w:p w:rsidR="00A65E14" w:rsidRDefault="00A65E14" w:rsidP="00A65E14">
      <w:pPr>
        <w:rPr>
          <w:rFonts w:ascii="Times New Roman" w:hAnsi="Times New Roman"/>
          <w:sz w:val="28"/>
          <w:szCs w:val="28"/>
        </w:rPr>
      </w:pPr>
      <w:r w:rsidRPr="00303784">
        <w:rPr>
          <w:rFonts w:ascii="Times New Roman" w:hAnsi="Times New Roman"/>
          <w:sz w:val="28"/>
          <w:szCs w:val="28"/>
        </w:rPr>
        <w:t> </w:t>
      </w: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Default="00B46C49" w:rsidP="00A65E14">
      <w:pPr>
        <w:rPr>
          <w:rFonts w:ascii="Times New Roman" w:hAnsi="Times New Roman"/>
          <w:sz w:val="28"/>
          <w:szCs w:val="28"/>
        </w:rPr>
      </w:pPr>
    </w:p>
    <w:p w:rsidR="00B46C49" w:rsidRPr="00303784" w:rsidRDefault="00B46C49" w:rsidP="00A65E14">
      <w:pPr>
        <w:rPr>
          <w:rFonts w:ascii="Times New Roman" w:hAnsi="Times New Roman"/>
          <w:sz w:val="28"/>
          <w:szCs w:val="28"/>
        </w:rPr>
      </w:pPr>
    </w:p>
    <w:p w:rsidR="00A65E14" w:rsidRPr="00303784" w:rsidRDefault="00A65E14" w:rsidP="00B46C49">
      <w:pPr>
        <w:ind w:left="5387"/>
        <w:rPr>
          <w:rFonts w:ascii="Times New Roman" w:hAnsi="Times New Roman"/>
          <w:sz w:val="28"/>
          <w:szCs w:val="28"/>
        </w:rPr>
      </w:pPr>
      <w:r w:rsidRPr="00303784">
        <w:rPr>
          <w:rFonts w:ascii="Times New Roman" w:hAnsi="Times New Roman"/>
          <w:bCs/>
          <w:sz w:val="28"/>
          <w:szCs w:val="28"/>
        </w:rPr>
        <w:lastRenderedPageBreak/>
        <w:t>Приложение 5</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303784" w:rsidRDefault="00A65E14" w:rsidP="00B46C49">
      <w:pPr>
        <w:ind w:left="5387"/>
        <w:rPr>
          <w:rFonts w:ascii="Times New Roman" w:hAnsi="Times New Roman"/>
          <w:bCs/>
          <w:sz w:val="28"/>
          <w:szCs w:val="28"/>
        </w:rPr>
      </w:pPr>
      <w:r w:rsidRPr="00303784">
        <w:rPr>
          <w:rFonts w:ascii="Times New Roman" w:hAnsi="Times New Roman"/>
          <w:bCs/>
          <w:sz w:val="28"/>
          <w:szCs w:val="28"/>
        </w:rPr>
        <w:t>в дорожном хозяйстве вне границ населенных пунктов в границах</w:t>
      </w:r>
    </w:p>
    <w:p w:rsidR="00A65E14" w:rsidRPr="00303784" w:rsidRDefault="00B46C49" w:rsidP="00B46C49">
      <w:pPr>
        <w:ind w:left="5387"/>
        <w:rPr>
          <w:rFonts w:ascii="Times New Roman" w:hAnsi="Times New Roman"/>
          <w:sz w:val="28"/>
          <w:szCs w:val="28"/>
        </w:rPr>
      </w:pPr>
      <w:r>
        <w:rPr>
          <w:rFonts w:ascii="Times New Roman" w:hAnsi="Times New Roman"/>
          <w:bCs/>
          <w:sz w:val="28"/>
          <w:szCs w:val="28"/>
        </w:rPr>
        <w:t>Константиновского</w:t>
      </w:r>
      <w:bookmarkStart w:id="0" w:name="_GoBack"/>
      <w:bookmarkEnd w:id="0"/>
      <w:r w:rsidR="00A65E14" w:rsidRPr="00303784">
        <w:rPr>
          <w:rFonts w:ascii="Times New Roman" w:hAnsi="Times New Roman"/>
          <w:bCs/>
          <w:sz w:val="28"/>
          <w:szCs w:val="28"/>
        </w:rPr>
        <w:t xml:space="preserve"> сельского поселения </w:t>
      </w:r>
      <w:proofErr w:type="spellStart"/>
      <w:r w:rsidR="00A65E14" w:rsidRPr="00303784">
        <w:rPr>
          <w:rFonts w:ascii="Times New Roman" w:hAnsi="Times New Roman"/>
          <w:bCs/>
          <w:sz w:val="28"/>
          <w:szCs w:val="28"/>
        </w:rPr>
        <w:t>Курганинского</w:t>
      </w:r>
      <w:proofErr w:type="spellEnd"/>
      <w:r w:rsidR="00A65E14" w:rsidRPr="00303784">
        <w:rPr>
          <w:rFonts w:ascii="Times New Roman" w:hAnsi="Times New Roman"/>
          <w:bCs/>
          <w:sz w:val="28"/>
          <w:szCs w:val="28"/>
        </w:rPr>
        <w:t xml:space="preserve"> района </w:t>
      </w:r>
    </w:p>
    <w:p w:rsidR="00A65E14" w:rsidRPr="00303784" w:rsidRDefault="00A65E14" w:rsidP="00B46C49">
      <w:pPr>
        <w:ind w:left="5387"/>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rPr>
          <w:rFonts w:ascii="Times New Roman" w:hAnsi="Times New Roman"/>
          <w:sz w:val="28"/>
          <w:szCs w:val="28"/>
        </w:rPr>
      </w:pP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КЛЮЧЕВЫЕ ПОКАЗАТЕЛИ</w:t>
      </w:r>
    </w:p>
    <w:p w:rsidR="00A65E14" w:rsidRPr="00303784" w:rsidRDefault="00A65E14" w:rsidP="00A65E14">
      <w:pPr>
        <w:jc w:val="center"/>
        <w:rPr>
          <w:rFonts w:ascii="Times New Roman" w:hAnsi="Times New Roman"/>
          <w:b/>
          <w:bCs/>
          <w:sz w:val="28"/>
          <w:szCs w:val="28"/>
        </w:rPr>
      </w:pPr>
      <w:r w:rsidRPr="00303784">
        <w:rPr>
          <w:rFonts w:ascii="Times New Roman" w:hAnsi="Times New Roman"/>
          <w:b/>
          <w:bCs/>
          <w:sz w:val="28"/>
          <w:szCs w:val="28"/>
        </w:rPr>
        <w:t xml:space="preserve">вида контроля и их целевые значения, индикативные </w:t>
      </w:r>
    </w:p>
    <w:p w:rsidR="00A65E14" w:rsidRPr="00303784" w:rsidRDefault="00A65E14" w:rsidP="00A65E14">
      <w:pPr>
        <w:jc w:val="center"/>
        <w:rPr>
          <w:rFonts w:ascii="Times New Roman" w:hAnsi="Times New Roman"/>
          <w:sz w:val="28"/>
          <w:szCs w:val="28"/>
        </w:rPr>
      </w:pPr>
      <w:r w:rsidRPr="00303784">
        <w:rPr>
          <w:rFonts w:ascii="Times New Roman" w:hAnsi="Times New Roman"/>
          <w:b/>
          <w:bCs/>
          <w:sz w:val="28"/>
          <w:szCs w:val="28"/>
        </w:rPr>
        <w:t xml:space="preserve">показатели для муниципального контроля </w:t>
      </w:r>
    </w:p>
    <w:p w:rsidR="00A65E14" w:rsidRPr="00303784" w:rsidRDefault="00A65E14" w:rsidP="00A65E14">
      <w:pPr>
        <w:ind w:firstLine="540"/>
        <w:rPr>
          <w:rFonts w:ascii="Times New Roman" w:hAnsi="Times New Roman"/>
          <w:sz w:val="28"/>
          <w:szCs w:val="28"/>
        </w:rPr>
      </w:pPr>
      <w:r w:rsidRPr="00303784">
        <w:rPr>
          <w:rFonts w:ascii="Times New Roman" w:hAnsi="Times New Roman"/>
          <w:sz w:val="28"/>
          <w:szCs w:val="28"/>
        </w:rPr>
        <w:t> </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1.Ключевые показатели и их целевые значения: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устраненных нарушений из числа выявленных нарушений обязательных требований - 70%.</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выполнения плана проведения плановых контрольных мероприятий на очередной календарный год - 100%.</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отмененных результатов контрольных мероприятий - 0%.</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1" w:tgtFrame="_blank" w:history="1">
        <w:r w:rsidRPr="00303784">
          <w:rPr>
            <w:rFonts w:ascii="Times New Roman" w:hAnsi="Times New Roman"/>
            <w:sz w:val="28"/>
            <w:szCs w:val="28"/>
          </w:rPr>
          <w:t>Кодекса Российской Федерации об административных правонарушениях</w:t>
        </w:r>
      </w:hyperlink>
      <w:r w:rsidRPr="00303784">
        <w:rPr>
          <w:rFonts w:ascii="Times New Roman" w:hAnsi="Times New Roman"/>
          <w:sz w:val="28"/>
          <w:szCs w:val="28"/>
        </w:rPr>
        <w:t xml:space="preserve"> - 0%.</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2. Индикативные показатели:</w:t>
      </w:r>
    </w:p>
    <w:p w:rsidR="00A65E14" w:rsidRPr="00303784" w:rsidRDefault="00A65E14" w:rsidP="00A65E14">
      <w:pPr>
        <w:jc w:val="both"/>
        <w:rPr>
          <w:rFonts w:ascii="Times New Roman" w:hAnsi="Times New Roman"/>
          <w:sz w:val="28"/>
          <w:szCs w:val="28"/>
        </w:rPr>
      </w:pPr>
      <w:r w:rsidRPr="00303784">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количество проведенных плановых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количество проведенных внеплановых контрольных мероприятий;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количество поступивших возражений в отношении акта контрольного мероприятия;</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количество выданных предписаний об устранении нарушений обязательных требований;</w:t>
      </w:r>
    </w:p>
    <w:p w:rsidR="00A65E14" w:rsidRPr="00303784" w:rsidRDefault="00A65E14" w:rsidP="00A65E14">
      <w:pPr>
        <w:ind w:firstLine="708"/>
        <w:jc w:val="both"/>
        <w:rPr>
          <w:rFonts w:ascii="Times New Roman" w:hAnsi="Times New Roman"/>
          <w:sz w:val="28"/>
          <w:szCs w:val="28"/>
        </w:rPr>
      </w:pPr>
      <w:r w:rsidRPr="00303784">
        <w:rPr>
          <w:rFonts w:ascii="Times New Roman" w:hAnsi="Times New Roman"/>
          <w:sz w:val="28"/>
          <w:szCs w:val="28"/>
        </w:rPr>
        <w:t>количество устраненных нарушений обязательных требований.</w:t>
      </w:r>
    </w:p>
    <w:p w:rsidR="00A65E14" w:rsidRPr="00303784" w:rsidRDefault="00A65E14" w:rsidP="00A65E14">
      <w:pPr>
        <w:rPr>
          <w:rFonts w:ascii="Times New Roman" w:hAnsi="Times New Roman"/>
          <w:sz w:val="28"/>
          <w:szCs w:val="28"/>
        </w:rPr>
      </w:pPr>
    </w:p>
    <w:sectPr w:rsidR="00A65E14" w:rsidRPr="00303784" w:rsidSect="00A65E14">
      <w:headerReference w:type="default" r:id="rId22"/>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84" w:rsidRDefault="00303784" w:rsidP="000E7BBF">
      <w:r>
        <w:separator/>
      </w:r>
    </w:p>
  </w:endnote>
  <w:endnote w:type="continuationSeparator" w:id="0">
    <w:p w:rsidR="00303784" w:rsidRDefault="0030378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84" w:rsidRDefault="00303784" w:rsidP="000E7BBF">
      <w:r>
        <w:separator/>
      </w:r>
    </w:p>
  </w:footnote>
  <w:footnote w:type="continuationSeparator" w:id="0">
    <w:p w:rsidR="00303784" w:rsidRDefault="00303784"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84" w:rsidRDefault="00303784" w:rsidP="00A87BC8">
    <w:pPr>
      <w:pStyle w:val="ab"/>
    </w:pPr>
  </w:p>
  <w:p w:rsidR="00303784" w:rsidRDefault="0030378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7B185F"/>
    <w:rsid w:val="000037BA"/>
    <w:rsid w:val="00016604"/>
    <w:rsid w:val="000176AB"/>
    <w:rsid w:val="00030B2D"/>
    <w:rsid w:val="0004178C"/>
    <w:rsid w:val="00043593"/>
    <w:rsid w:val="000525F2"/>
    <w:rsid w:val="00063276"/>
    <w:rsid w:val="00065D53"/>
    <w:rsid w:val="00066138"/>
    <w:rsid w:val="00066591"/>
    <w:rsid w:val="000716BA"/>
    <w:rsid w:val="00073005"/>
    <w:rsid w:val="00080F5D"/>
    <w:rsid w:val="00091A4D"/>
    <w:rsid w:val="00091FD9"/>
    <w:rsid w:val="000C23AF"/>
    <w:rsid w:val="000C2F2F"/>
    <w:rsid w:val="000D09E5"/>
    <w:rsid w:val="000D0A2D"/>
    <w:rsid w:val="000D5A8B"/>
    <w:rsid w:val="000E7BBF"/>
    <w:rsid w:val="000F4141"/>
    <w:rsid w:val="00101C04"/>
    <w:rsid w:val="00103F41"/>
    <w:rsid w:val="0010513C"/>
    <w:rsid w:val="001405AC"/>
    <w:rsid w:val="00141CFC"/>
    <w:rsid w:val="001510B6"/>
    <w:rsid w:val="001517B2"/>
    <w:rsid w:val="001527AB"/>
    <w:rsid w:val="00152DA5"/>
    <w:rsid w:val="00156FED"/>
    <w:rsid w:val="001959FD"/>
    <w:rsid w:val="001A1BAE"/>
    <w:rsid w:val="001A4239"/>
    <w:rsid w:val="001B47B6"/>
    <w:rsid w:val="001C775D"/>
    <w:rsid w:val="002142B8"/>
    <w:rsid w:val="00217914"/>
    <w:rsid w:val="00241D52"/>
    <w:rsid w:val="00242BBB"/>
    <w:rsid w:val="00245605"/>
    <w:rsid w:val="00246A19"/>
    <w:rsid w:val="002532DC"/>
    <w:rsid w:val="00283BB8"/>
    <w:rsid w:val="00284EC2"/>
    <w:rsid w:val="002C4CF1"/>
    <w:rsid w:val="002D1959"/>
    <w:rsid w:val="002D20B4"/>
    <w:rsid w:val="002D2FB2"/>
    <w:rsid w:val="002E0A40"/>
    <w:rsid w:val="00303513"/>
    <w:rsid w:val="00303784"/>
    <w:rsid w:val="003070A0"/>
    <w:rsid w:val="003108ED"/>
    <w:rsid w:val="00324BC6"/>
    <w:rsid w:val="00335A2A"/>
    <w:rsid w:val="003509A4"/>
    <w:rsid w:val="00360DF4"/>
    <w:rsid w:val="003709DF"/>
    <w:rsid w:val="0037228F"/>
    <w:rsid w:val="00381F21"/>
    <w:rsid w:val="00391D4F"/>
    <w:rsid w:val="003A5184"/>
    <w:rsid w:val="003C77D7"/>
    <w:rsid w:val="003D696B"/>
    <w:rsid w:val="003D789B"/>
    <w:rsid w:val="003E0BF9"/>
    <w:rsid w:val="003E666D"/>
    <w:rsid w:val="00400058"/>
    <w:rsid w:val="00407117"/>
    <w:rsid w:val="00411A4A"/>
    <w:rsid w:val="00427FA5"/>
    <w:rsid w:val="004320CB"/>
    <w:rsid w:val="004339E0"/>
    <w:rsid w:val="004425E2"/>
    <w:rsid w:val="00442812"/>
    <w:rsid w:val="00447252"/>
    <w:rsid w:val="0045134A"/>
    <w:rsid w:val="004679EA"/>
    <w:rsid w:val="00471190"/>
    <w:rsid w:val="00477305"/>
    <w:rsid w:val="00485272"/>
    <w:rsid w:val="004953E0"/>
    <w:rsid w:val="00497CD8"/>
    <w:rsid w:val="004B1B7C"/>
    <w:rsid w:val="004C3742"/>
    <w:rsid w:val="004E7CA0"/>
    <w:rsid w:val="00515698"/>
    <w:rsid w:val="005271F6"/>
    <w:rsid w:val="00536E70"/>
    <w:rsid w:val="00545AA2"/>
    <w:rsid w:val="00577378"/>
    <w:rsid w:val="00591AB7"/>
    <w:rsid w:val="005A6752"/>
    <w:rsid w:val="005C52D5"/>
    <w:rsid w:val="0061456D"/>
    <w:rsid w:val="00620377"/>
    <w:rsid w:val="00625F54"/>
    <w:rsid w:val="00633E31"/>
    <w:rsid w:val="00641DD0"/>
    <w:rsid w:val="0067760F"/>
    <w:rsid w:val="0068105C"/>
    <w:rsid w:val="00684ACE"/>
    <w:rsid w:val="006A4650"/>
    <w:rsid w:val="006B6C30"/>
    <w:rsid w:val="006C1A89"/>
    <w:rsid w:val="006D5B4E"/>
    <w:rsid w:val="006E3159"/>
    <w:rsid w:val="006F55B6"/>
    <w:rsid w:val="00704E45"/>
    <w:rsid w:val="00705CA0"/>
    <w:rsid w:val="00707B35"/>
    <w:rsid w:val="0071181B"/>
    <w:rsid w:val="007245BA"/>
    <w:rsid w:val="00733FF8"/>
    <w:rsid w:val="00734196"/>
    <w:rsid w:val="007721E2"/>
    <w:rsid w:val="00775DA7"/>
    <w:rsid w:val="00787C5D"/>
    <w:rsid w:val="00792EC9"/>
    <w:rsid w:val="007A03C9"/>
    <w:rsid w:val="007A3412"/>
    <w:rsid w:val="007A3442"/>
    <w:rsid w:val="007A7AA9"/>
    <w:rsid w:val="007B0E7C"/>
    <w:rsid w:val="007B185F"/>
    <w:rsid w:val="007B4F41"/>
    <w:rsid w:val="007D5AD9"/>
    <w:rsid w:val="0080656F"/>
    <w:rsid w:val="00813F28"/>
    <w:rsid w:val="00820BC3"/>
    <w:rsid w:val="008254AF"/>
    <w:rsid w:val="008318B2"/>
    <w:rsid w:val="00834295"/>
    <w:rsid w:val="0084171D"/>
    <w:rsid w:val="00854B88"/>
    <w:rsid w:val="008775CC"/>
    <w:rsid w:val="008804D3"/>
    <w:rsid w:val="008843E5"/>
    <w:rsid w:val="0088643F"/>
    <w:rsid w:val="00894527"/>
    <w:rsid w:val="008A42B6"/>
    <w:rsid w:val="008A7486"/>
    <w:rsid w:val="008E26C7"/>
    <w:rsid w:val="008E79FB"/>
    <w:rsid w:val="008F42E1"/>
    <w:rsid w:val="008F7717"/>
    <w:rsid w:val="00920664"/>
    <w:rsid w:val="0099433E"/>
    <w:rsid w:val="00997F8B"/>
    <w:rsid w:val="009B54C4"/>
    <w:rsid w:val="009E1810"/>
    <w:rsid w:val="00A03CDB"/>
    <w:rsid w:val="00A14EC0"/>
    <w:rsid w:val="00A15315"/>
    <w:rsid w:val="00A23638"/>
    <w:rsid w:val="00A275FF"/>
    <w:rsid w:val="00A476D8"/>
    <w:rsid w:val="00A5717C"/>
    <w:rsid w:val="00A61C85"/>
    <w:rsid w:val="00A64A6B"/>
    <w:rsid w:val="00A65E14"/>
    <w:rsid w:val="00A87BC8"/>
    <w:rsid w:val="00A930C9"/>
    <w:rsid w:val="00AC1090"/>
    <w:rsid w:val="00AC264C"/>
    <w:rsid w:val="00AE2A63"/>
    <w:rsid w:val="00B11DFF"/>
    <w:rsid w:val="00B1390F"/>
    <w:rsid w:val="00B20D87"/>
    <w:rsid w:val="00B219ED"/>
    <w:rsid w:val="00B33824"/>
    <w:rsid w:val="00B44E23"/>
    <w:rsid w:val="00B46C49"/>
    <w:rsid w:val="00B53593"/>
    <w:rsid w:val="00B62E98"/>
    <w:rsid w:val="00B64D29"/>
    <w:rsid w:val="00B75C5C"/>
    <w:rsid w:val="00B75E29"/>
    <w:rsid w:val="00B83C54"/>
    <w:rsid w:val="00B96A62"/>
    <w:rsid w:val="00BB3B65"/>
    <w:rsid w:val="00BB46A1"/>
    <w:rsid w:val="00BF2698"/>
    <w:rsid w:val="00BF5388"/>
    <w:rsid w:val="00C06AC1"/>
    <w:rsid w:val="00C07264"/>
    <w:rsid w:val="00C243B7"/>
    <w:rsid w:val="00C3039F"/>
    <w:rsid w:val="00C509C6"/>
    <w:rsid w:val="00C70753"/>
    <w:rsid w:val="00C765A5"/>
    <w:rsid w:val="00C8142B"/>
    <w:rsid w:val="00C93729"/>
    <w:rsid w:val="00C97DEA"/>
    <w:rsid w:val="00CB0501"/>
    <w:rsid w:val="00CD2977"/>
    <w:rsid w:val="00CD3E8B"/>
    <w:rsid w:val="00CE7007"/>
    <w:rsid w:val="00CE72AC"/>
    <w:rsid w:val="00CF2E3C"/>
    <w:rsid w:val="00D03202"/>
    <w:rsid w:val="00D26BC6"/>
    <w:rsid w:val="00D51060"/>
    <w:rsid w:val="00D51165"/>
    <w:rsid w:val="00D70FB7"/>
    <w:rsid w:val="00D837D0"/>
    <w:rsid w:val="00D9730F"/>
    <w:rsid w:val="00DC3C44"/>
    <w:rsid w:val="00DE67CE"/>
    <w:rsid w:val="00DE739C"/>
    <w:rsid w:val="00E14297"/>
    <w:rsid w:val="00E15514"/>
    <w:rsid w:val="00E1738C"/>
    <w:rsid w:val="00E20190"/>
    <w:rsid w:val="00E47230"/>
    <w:rsid w:val="00E735C2"/>
    <w:rsid w:val="00E833EA"/>
    <w:rsid w:val="00EA24A4"/>
    <w:rsid w:val="00EA5688"/>
    <w:rsid w:val="00EA66DF"/>
    <w:rsid w:val="00EB3507"/>
    <w:rsid w:val="00EB7F3D"/>
    <w:rsid w:val="00EC5CBD"/>
    <w:rsid w:val="00EE3716"/>
    <w:rsid w:val="00EE737F"/>
    <w:rsid w:val="00F15DAA"/>
    <w:rsid w:val="00F271E8"/>
    <w:rsid w:val="00F41E5B"/>
    <w:rsid w:val="00F81A88"/>
    <w:rsid w:val="00FB6A79"/>
    <w:rsid w:val="00FD302E"/>
    <w:rsid w:val="00FE04A5"/>
    <w:rsid w:val="00FE072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showDocument.html?id=5E2772C7-C1A1-4D76-9ADC-288E7123FA6E" TargetMode="External"/><Relationship Id="rId18" Type="http://schemas.openxmlformats.org/officeDocument/2006/relationships/hyperlink" Target="http://pravo-search.minjust.ru:8080/bigs/showDocument.html?id=657E8284-BC2A-4A2A-B081-84E5E12B557E" TargetMode="External"/><Relationship Id="rId3" Type="http://schemas.openxmlformats.org/officeDocument/2006/relationships/styles" Target="styles.xml"/><Relationship Id="rId21" Type="http://schemas.openxmlformats.org/officeDocument/2006/relationships/hyperlink" Target="http://pravo-search.minjust.ru:8080/bigs/showDocument.html?id=C351FA7F-3731-467C-9A38-00CE2ECBE619" TargetMode="External"/><Relationship Id="rId7" Type="http://schemas.openxmlformats.org/officeDocument/2006/relationships/endnotes" Target="endnotes.xm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4F48675C-2DC2-4B7B-8F43-C7D17AB9072F"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AACC3337-7E8A-426B-B276-4A9507EDFF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D64AD6B4-688E-4AD7-A447-37026BDB0DB1"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313AE05C-60D9-4F9E-8A34-D942808694A8" TargetMode="External"/><Relationship Id="rId19" Type="http://schemas.openxmlformats.org/officeDocument/2006/relationships/hyperlink" Target="http://pravo-search.minjust.ru:8080/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2161-C5EB-48A3-932E-D64AB430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11970</Words>
  <Characters>68233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Zverdvd.org</cp:lastModifiedBy>
  <cp:revision>4</cp:revision>
  <cp:lastPrinted>2021-09-03T04:31:00Z</cp:lastPrinted>
  <dcterms:created xsi:type="dcterms:W3CDTF">2021-10-11T10:31:00Z</dcterms:created>
  <dcterms:modified xsi:type="dcterms:W3CDTF">2021-10-11T11:27:00Z</dcterms:modified>
</cp:coreProperties>
</file>